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F6F2C" w14:textId="77777777" w:rsidR="00FF208B" w:rsidRPr="004F3EF0" w:rsidRDefault="00FF208B" w:rsidP="008236C1">
      <w:pPr>
        <w:spacing w:line="240" w:lineRule="auto"/>
        <w:rPr>
          <w:rFonts w:eastAsia="Montserrat" w:cs="Montserrat"/>
          <w:color w:val="948A54" w:themeColor="background2" w:themeShade="80"/>
          <w:sz w:val="24"/>
          <w:szCs w:val="24"/>
          <w:lang w:val="es-ES"/>
        </w:rPr>
      </w:pPr>
      <w:r w:rsidRPr="004F3EF0">
        <w:rPr>
          <w:rFonts w:eastAsia="Montserrat" w:cs="Montserrat"/>
          <w:color w:val="948A54" w:themeColor="background2" w:themeShade="80"/>
          <w:sz w:val="24"/>
          <w:szCs w:val="24"/>
          <w:lang w:val="es-ES"/>
        </w:rPr>
        <w:t>Este archivo en formato Word sirve como plantilla para la elaboración de tu documento final. Incluye todos los apartados y secciones con una configuración predefinida para estructurar tu Plan de Acción.</w:t>
      </w:r>
    </w:p>
    <w:p w14:paraId="3A0C1DA1" w14:textId="697B2F0F" w:rsidR="00603C8B" w:rsidRPr="004F3EF0" w:rsidRDefault="0054568D" w:rsidP="00603C8B">
      <w:pPr>
        <w:spacing w:line="240" w:lineRule="auto"/>
        <w:rPr>
          <w:rFonts w:eastAsia="Montserrat" w:cs="Montserrat"/>
          <w:color w:val="948A54" w:themeColor="background2" w:themeShade="80"/>
          <w:sz w:val="24"/>
          <w:szCs w:val="24"/>
          <w:lang w:val="es-ES"/>
        </w:rPr>
      </w:pPr>
      <w:r w:rsidRPr="004F3EF0">
        <w:rPr>
          <w:rFonts w:eastAsia="Montserrat" w:cs="Montserrat"/>
          <w:color w:val="948A54" w:themeColor="background2" w:themeShade="80"/>
          <w:sz w:val="24"/>
          <w:szCs w:val="24"/>
          <w:lang w:val="es-ES"/>
        </w:rPr>
        <w:t xml:space="preserve">Las indicaciones están resaltadas en </w:t>
      </w:r>
      <w:r w:rsidR="00041EE9">
        <w:rPr>
          <w:rFonts w:eastAsia="Montserrat" w:cs="Montserrat"/>
          <w:color w:val="948A54" w:themeColor="background2" w:themeShade="80"/>
          <w:sz w:val="24"/>
          <w:szCs w:val="24"/>
          <w:lang w:val="es-ES"/>
        </w:rPr>
        <w:t>marrón</w:t>
      </w:r>
      <w:r w:rsidRPr="004F3EF0">
        <w:rPr>
          <w:rFonts w:eastAsia="Montserrat" w:cs="Montserrat"/>
          <w:color w:val="948A54" w:themeColor="background2" w:themeShade="80"/>
          <w:sz w:val="24"/>
          <w:szCs w:val="24"/>
          <w:lang w:val="es-ES"/>
        </w:rPr>
        <w:t xml:space="preserve"> (este color) para guiarte en el proceso</w:t>
      </w:r>
      <w:r w:rsidR="00422A84" w:rsidRPr="004F3EF0">
        <w:rPr>
          <w:rFonts w:eastAsia="Montserrat" w:cs="Montserrat"/>
          <w:color w:val="948A54" w:themeColor="background2" w:themeShade="80"/>
          <w:sz w:val="24"/>
          <w:szCs w:val="24"/>
          <w:lang w:val="es-ES"/>
        </w:rPr>
        <w:t xml:space="preserve"> y algunas en gris</w:t>
      </w:r>
      <w:r w:rsidRPr="004F3EF0">
        <w:rPr>
          <w:rFonts w:eastAsia="Montserrat" w:cs="Montserrat"/>
          <w:color w:val="948A54" w:themeColor="background2" w:themeShade="80"/>
          <w:sz w:val="24"/>
          <w:szCs w:val="24"/>
          <w:lang w:val="es-ES"/>
        </w:rPr>
        <w:t>. Antes de entregar la versión final, asegúrate de eliminar</w:t>
      </w:r>
      <w:r w:rsidR="00EC3836" w:rsidRPr="004F3EF0">
        <w:rPr>
          <w:rFonts w:eastAsia="Montserrat" w:cs="Montserrat"/>
          <w:color w:val="948A54" w:themeColor="background2" w:themeShade="80"/>
          <w:sz w:val="24"/>
          <w:szCs w:val="24"/>
          <w:lang w:val="es-ES"/>
        </w:rPr>
        <w:t xml:space="preserve"> </w:t>
      </w:r>
      <w:r w:rsidRPr="004F3EF0">
        <w:rPr>
          <w:rFonts w:eastAsia="Montserrat" w:cs="Montserrat"/>
          <w:color w:val="948A54" w:themeColor="background2" w:themeShade="80"/>
          <w:sz w:val="24"/>
          <w:szCs w:val="24"/>
          <w:lang w:val="es-ES"/>
        </w:rPr>
        <w:t xml:space="preserve">las </w:t>
      </w:r>
      <w:r w:rsidR="00EC3836" w:rsidRPr="004F3EF0">
        <w:rPr>
          <w:rFonts w:eastAsia="Montserrat" w:cs="Montserrat"/>
          <w:color w:val="948A54" w:themeColor="background2" w:themeShade="80"/>
          <w:sz w:val="24"/>
          <w:szCs w:val="24"/>
          <w:lang w:val="es-ES"/>
        </w:rPr>
        <w:t xml:space="preserve">instrucciones en color </w:t>
      </w:r>
      <w:r w:rsidR="00041EE9">
        <w:rPr>
          <w:rFonts w:eastAsia="Montserrat" w:cs="Montserrat"/>
          <w:color w:val="948A54" w:themeColor="background2" w:themeShade="80"/>
          <w:sz w:val="24"/>
          <w:szCs w:val="24"/>
          <w:lang w:val="es-ES"/>
        </w:rPr>
        <w:t>marrón</w:t>
      </w:r>
      <w:r w:rsidR="00EC3836" w:rsidRPr="004F3EF0">
        <w:rPr>
          <w:rFonts w:eastAsia="Montserrat" w:cs="Montserrat"/>
          <w:color w:val="948A54" w:themeColor="background2" w:themeShade="80"/>
          <w:sz w:val="24"/>
          <w:szCs w:val="24"/>
          <w:lang w:val="es-ES"/>
        </w:rPr>
        <w:t xml:space="preserve"> y quitar el resaltado gris</w:t>
      </w:r>
      <w:r w:rsidRPr="004F3EF0">
        <w:rPr>
          <w:rFonts w:eastAsia="Montserrat" w:cs="Montserrat"/>
          <w:color w:val="948A54" w:themeColor="background2" w:themeShade="80"/>
          <w:sz w:val="24"/>
          <w:szCs w:val="24"/>
          <w:lang w:val="es-ES"/>
        </w:rPr>
        <w:t xml:space="preserve"> cuando corresponda.</w:t>
      </w:r>
      <w:r w:rsidR="00417766" w:rsidRPr="004F3EF0">
        <w:rPr>
          <w:rFonts w:eastAsia="Montserrat" w:cs="Montserrat"/>
          <w:color w:val="948A54" w:themeColor="background2" w:themeShade="80"/>
          <w:sz w:val="24"/>
          <w:szCs w:val="24"/>
          <w:lang w:val="es-ES"/>
        </w:rPr>
        <w:t xml:space="preserve"> </w:t>
      </w:r>
      <w:r w:rsidR="00603C8B" w:rsidRPr="004F3EF0">
        <w:rPr>
          <w:rFonts w:eastAsia="Montserrat" w:cs="Montserrat"/>
          <w:color w:val="948A54" w:themeColor="background2" w:themeShade="80"/>
          <w:sz w:val="24"/>
          <w:szCs w:val="24"/>
          <w:lang w:val="es-ES"/>
        </w:rPr>
        <w:t>Para garantizar una presentación uniforme y estructurada del trabajo, se debe seguir el siguiente formato:</w:t>
      </w:r>
    </w:p>
    <w:p w14:paraId="7DD9752A" w14:textId="2229BD9E" w:rsidR="00603C8B" w:rsidRPr="004F3EF0" w:rsidRDefault="00603C8B" w:rsidP="00603C8B">
      <w:pPr>
        <w:spacing w:line="240" w:lineRule="auto"/>
        <w:rPr>
          <w:rFonts w:eastAsia="Montserrat" w:cs="Montserrat"/>
          <w:color w:val="948A54" w:themeColor="background2" w:themeShade="80"/>
          <w:sz w:val="24"/>
          <w:szCs w:val="24"/>
          <w:lang w:val="es-ES"/>
        </w:rPr>
      </w:pPr>
      <w:r w:rsidRPr="004F3EF0">
        <w:rPr>
          <w:rFonts w:eastAsia="Montserrat" w:cs="Montserrat"/>
          <w:color w:val="948A54" w:themeColor="background2" w:themeShade="80"/>
          <w:sz w:val="24"/>
          <w:szCs w:val="24"/>
          <w:lang w:val="es-ES"/>
        </w:rPr>
        <w:t xml:space="preserve">Fuente: </w:t>
      </w:r>
      <w:proofErr w:type="spellStart"/>
      <w:r w:rsidRPr="004F3EF0">
        <w:rPr>
          <w:rFonts w:eastAsia="Montserrat" w:cs="Montserrat"/>
          <w:color w:val="948A54" w:themeColor="background2" w:themeShade="80"/>
          <w:sz w:val="24"/>
          <w:szCs w:val="24"/>
          <w:lang w:val="es-ES"/>
        </w:rPr>
        <w:t>Geomanist</w:t>
      </w:r>
      <w:proofErr w:type="spellEnd"/>
      <w:r w:rsidRPr="004F3EF0">
        <w:rPr>
          <w:rFonts w:eastAsia="Montserrat" w:cs="Montserrat"/>
          <w:color w:val="948A54" w:themeColor="background2" w:themeShade="80"/>
          <w:sz w:val="24"/>
          <w:szCs w:val="24"/>
          <w:lang w:val="es-ES"/>
        </w:rPr>
        <w:t xml:space="preserve"> (te será proporcionada</w:t>
      </w:r>
      <w:r w:rsidR="00E40A34" w:rsidRPr="004F3EF0">
        <w:rPr>
          <w:rFonts w:eastAsia="Montserrat" w:cs="Montserrat"/>
          <w:color w:val="948A54" w:themeColor="background2" w:themeShade="80"/>
          <w:sz w:val="24"/>
          <w:szCs w:val="24"/>
          <w:lang w:val="es-ES"/>
        </w:rPr>
        <w:t xml:space="preserve"> por correo si no la encuentras en la web</w:t>
      </w:r>
      <w:r w:rsidRPr="004F3EF0">
        <w:rPr>
          <w:rFonts w:eastAsia="Montserrat" w:cs="Montserrat"/>
          <w:color w:val="948A54" w:themeColor="background2" w:themeShade="80"/>
          <w:sz w:val="24"/>
          <w:szCs w:val="24"/>
          <w:lang w:val="es-ES"/>
        </w:rPr>
        <w:t>).</w:t>
      </w:r>
    </w:p>
    <w:p w14:paraId="1A70B7A2" w14:textId="365C2C44" w:rsidR="00603C8B" w:rsidRPr="004F3EF0" w:rsidRDefault="00603C8B" w:rsidP="00603C8B">
      <w:pPr>
        <w:spacing w:line="240" w:lineRule="auto"/>
        <w:rPr>
          <w:rFonts w:eastAsia="Montserrat" w:cs="Montserrat"/>
          <w:color w:val="948A54" w:themeColor="background2" w:themeShade="80"/>
          <w:sz w:val="24"/>
          <w:szCs w:val="24"/>
          <w:lang w:val="es-ES"/>
        </w:rPr>
      </w:pPr>
      <w:r w:rsidRPr="004F3EF0">
        <w:rPr>
          <w:rFonts w:eastAsia="Montserrat" w:cs="Montserrat"/>
          <w:color w:val="948A54" w:themeColor="background2" w:themeShade="80"/>
          <w:sz w:val="24"/>
          <w:szCs w:val="24"/>
          <w:lang w:val="es-ES"/>
        </w:rPr>
        <w:t>Cuerpo del texto: Tamaño 12, color negro.</w:t>
      </w:r>
    </w:p>
    <w:p w14:paraId="71418090" w14:textId="77777777" w:rsidR="00603C8B" w:rsidRPr="004F3EF0" w:rsidRDefault="00603C8B" w:rsidP="00603C8B">
      <w:pPr>
        <w:spacing w:line="240" w:lineRule="auto"/>
        <w:rPr>
          <w:rFonts w:eastAsia="Montserrat" w:cs="Montserrat"/>
          <w:color w:val="948A54" w:themeColor="background2" w:themeShade="80"/>
          <w:sz w:val="24"/>
          <w:szCs w:val="24"/>
          <w:lang w:val="es-ES"/>
        </w:rPr>
      </w:pPr>
      <w:r w:rsidRPr="004F3EF0">
        <w:rPr>
          <w:rFonts w:eastAsia="Montserrat" w:cs="Montserrat"/>
          <w:color w:val="948A54" w:themeColor="background2" w:themeShade="80"/>
          <w:sz w:val="24"/>
          <w:szCs w:val="24"/>
          <w:lang w:val="es-ES"/>
        </w:rPr>
        <w:t>Títulos de sección: Tamaño 14, color azul.</w:t>
      </w:r>
    </w:p>
    <w:p w14:paraId="78EE15C9" w14:textId="77777777" w:rsidR="00603C8B" w:rsidRPr="004F3EF0" w:rsidRDefault="00603C8B" w:rsidP="00603C8B">
      <w:pPr>
        <w:spacing w:line="240" w:lineRule="auto"/>
        <w:rPr>
          <w:rFonts w:eastAsia="Montserrat" w:cs="Montserrat"/>
          <w:color w:val="948A54" w:themeColor="background2" w:themeShade="80"/>
          <w:sz w:val="24"/>
          <w:szCs w:val="24"/>
          <w:lang w:val="es-ES"/>
        </w:rPr>
      </w:pPr>
      <w:r w:rsidRPr="004F3EF0">
        <w:rPr>
          <w:rFonts w:eastAsia="Montserrat" w:cs="Montserrat"/>
          <w:color w:val="948A54" w:themeColor="background2" w:themeShade="80"/>
          <w:sz w:val="24"/>
          <w:szCs w:val="24"/>
          <w:lang w:val="es-ES"/>
        </w:rPr>
        <w:t>Subtítulos de sección: Tamaño 13, color verde.</w:t>
      </w:r>
    </w:p>
    <w:p w14:paraId="60C6BB6D" w14:textId="2455C2E4" w:rsidR="00603C8B" w:rsidRPr="004F3EF0" w:rsidRDefault="00603C8B" w:rsidP="00603C8B">
      <w:pPr>
        <w:spacing w:line="240" w:lineRule="auto"/>
        <w:rPr>
          <w:rFonts w:eastAsia="Montserrat" w:cs="Montserrat"/>
          <w:color w:val="948A54" w:themeColor="background2" w:themeShade="80"/>
          <w:sz w:val="24"/>
          <w:szCs w:val="24"/>
          <w:lang w:val="es-ES"/>
        </w:rPr>
      </w:pPr>
      <w:r w:rsidRPr="004F3EF0">
        <w:rPr>
          <w:rFonts w:eastAsia="Montserrat" w:cs="Montserrat"/>
          <w:color w:val="948A54" w:themeColor="background2" w:themeShade="80"/>
          <w:sz w:val="24"/>
          <w:szCs w:val="24"/>
          <w:lang w:val="es-ES"/>
        </w:rPr>
        <w:t>Interlineado: 1.5</w:t>
      </w:r>
      <w:r w:rsidR="00E40A34" w:rsidRPr="004F3EF0">
        <w:rPr>
          <w:rFonts w:eastAsia="Montserrat" w:cs="Montserrat"/>
          <w:color w:val="948A54" w:themeColor="background2" w:themeShade="80"/>
          <w:sz w:val="24"/>
          <w:szCs w:val="24"/>
          <w:lang w:val="es-ES"/>
        </w:rPr>
        <w:t xml:space="preserve">, con excepción de </w:t>
      </w:r>
      <w:r w:rsidR="00CC6B70" w:rsidRPr="004F3EF0">
        <w:rPr>
          <w:rFonts w:eastAsia="Montserrat" w:cs="Montserrat"/>
          <w:color w:val="948A54" w:themeColor="background2" w:themeShade="80"/>
          <w:sz w:val="24"/>
          <w:szCs w:val="24"/>
          <w:lang w:val="es-ES"/>
        </w:rPr>
        <w:t>los cuadros donde debe ser 1</w:t>
      </w:r>
      <w:r w:rsidRPr="004F3EF0">
        <w:rPr>
          <w:rFonts w:eastAsia="Montserrat" w:cs="Montserrat"/>
          <w:color w:val="948A54" w:themeColor="background2" w:themeShade="80"/>
          <w:sz w:val="24"/>
          <w:szCs w:val="24"/>
          <w:lang w:val="es-ES"/>
        </w:rPr>
        <w:t>.</w:t>
      </w:r>
    </w:p>
    <w:p w14:paraId="0765C5B5" w14:textId="3B9AA4A9" w:rsidR="00CC6B70" w:rsidRPr="004F3EF0" w:rsidRDefault="00603C8B" w:rsidP="00603C8B">
      <w:pPr>
        <w:spacing w:line="240" w:lineRule="auto"/>
        <w:rPr>
          <w:rFonts w:eastAsia="Montserrat" w:cs="Montserrat"/>
          <w:color w:val="948A54" w:themeColor="background2" w:themeShade="80"/>
          <w:sz w:val="24"/>
          <w:szCs w:val="24"/>
          <w:lang w:val="es-ES"/>
        </w:rPr>
      </w:pPr>
      <w:r w:rsidRPr="004F3EF0">
        <w:rPr>
          <w:rFonts w:eastAsia="Montserrat" w:cs="Montserrat"/>
          <w:color w:val="948A54" w:themeColor="background2" w:themeShade="80"/>
          <w:sz w:val="24"/>
          <w:szCs w:val="24"/>
          <w:lang w:val="es-ES"/>
        </w:rPr>
        <w:t>Cuadros y figuras: Deben estar numerados y contar con un título descriptivo</w:t>
      </w:r>
      <w:r w:rsidR="00CC6B70" w:rsidRPr="004F3EF0">
        <w:rPr>
          <w:rFonts w:eastAsia="Montserrat" w:cs="Montserrat"/>
          <w:color w:val="948A54" w:themeColor="background2" w:themeShade="80"/>
          <w:sz w:val="24"/>
          <w:szCs w:val="24"/>
          <w:lang w:val="es-ES"/>
        </w:rPr>
        <w:t xml:space="preserve"> (cuadros arriba, figuras abajo)</w:t>
      </w:r>
      <w:r w:rsidRPr="004F3EF0">
        <w:rPr>
          <w:rFonts w:eastAsia="Montserrat" w:cs="Montserrat"/>
          <w:color w:val="948A54" w:themeColor="background2" w:themeShade="80"/>
          <w:sz w:val="24"/>
          <w:szCs w:val="24"/>
          <w:lang w:val="es-ES"/>
        </w:rPr>
        <w:t>.</w:t>
      </w:r>
      <w:r w:rsidR="00CC6B70" w:rsidRPr="004F3EF0">
        <w:rPr>
          <w:rFonts w:eastAsia="Montserrat" w:cs="Montserrat"/>
          <w:color w:val="948A54" w:themeColor="background2" w:themeShade="80"/>
          <w:sz w:val="24"/>
          <w:szCs w:val="24"/>
          <w:lang w:val="es-ES"/>
        </w:rPr>
        <w:t xml:space="preserve"> Pon atención en el</w:t>
      </w:r>
      <w:r w:rsidR="00253174" w:rsidRPr="004F3EF0">
        <w:rPr>
          <w:rFonts w:eastAsia="Montserrat" w:cs="Montserrat"/>
          <w:color w:val="948A54" w:themeColor="background2" w:themeShade="80"/>
          <w:sz w:val="24"/>
          <w:szCs w:val="24"/>
          <w:lang w:val="es-ES"/>
        </w:rPr>
        <w:t xml:space="preserve"> formato del</w:t>
      </w:r>
      <w:r w:rsidR="00CC6B70" w:rsidRPr="004F3EF0">
        <w:rPr>
          <w:rFonts w:eastAsia="Montserrat" w:cs="Montserrat"/>
          <w:color w:val="948A54" w:themeColor="background2" w:themeShade="80"/>
          <w:sz w:val="24"/>
          <w:szCs w:val="24"/>
          <w:lang w:val="es-ES"/>
        </w:rPr>
        <w:t xml:space="preserve"> Cuadro 1</w:t>
      </w:r>
      <w:r w:rsidR="00207FA7" w:rsidRPr="004F3EF0">
        <w:rPr>
          <w:rFonts w:eastAsia="Montserrat" w:cs="Montserrat"/>
          <w:color w:val="948A54" w:themeColor="background2" w:themeShade="80"/>
          <w:sz w:val="24"/>
          <w:szCs w:val="24"/>
          <w:lang w:val="es-ES"/>
        </w:rPr>
        <w:t>.</w:t>
      </w:r>
      <w:r w:rsidR="001E7776" w:rsidRPr="004F3EF0">
        <w:rPr>
          <w:rFonts w:eastAsia="Montserrat" w:cs="Montserrat"/>
          <w:color w:val="948A54" w:themeColor="background2" w:themeShade="80"/>
          <w:sz w:val="24"/>
          <w:szCs w:val="24"/>
          <w:lang w:val="es-ES"/>
        </w:rPr>
        <w:t xml:space="preserve"> </w:t>
      </w:r>
      <w:r w:rsidR="00517110" w:rsidRPr="004F3EF0">
        <w:rPr>
          <w:rFonts w:eastAsia="Montserrat" w:cs="Montserrat"/>
          <w:color w:val="948A54" w:themeColor="background2" w:themeShade="80"/>
          <w:sz w:val="24"/>
          <w:szCs w:val="24"/>
          <w:lang w:val="es-ES"/>
        </w:rPr>
        <w:t>El tamaño mínimo de letra en los cuadros y figuras es 8 puntos. Preferentemente, los cuadros no deberán abarcar más de 1 cuartilla.</w:t>
      </w:r>
    </w:p>
    <w:p w14:paraId="6D681B52" w14:textId="37007818" w:rsidR="00765138" w:rsidRPr="004F3EF0" w:rsidRDefault="00765138" w:rsidP="00603C8B">
      <w:pPr>
        <w:spacing w:line="240" w:lineRule="auto"/>
        <w:rPr>
          <w:rFonts w:eastAsia="Montserrat" w:cs="Montserrat"/>
          <w:color w:val="948A54" w:themeColor="background2" w:themeShade="80"/>
          <w:sz w:val="24"/>
          <w:szCs w:val="24"/>
          <w:lang w:val="es-ES"/>
        </w:rPr>
      </w:pPr>
      <w:r w:rsidRPr="004F3EF0">
        <w:rPr>
          <w:rFonts w:eastAsia="Montserrat" w:cs="Montserrat"/>
          <w:color w:val="948A54" w:themeColor="background2" w:themeShade="80"/>
          <w:sz w:val="24"/>
          <w:szCs w:val="24"/>
          <w:lang w:val="es-ES"/>
        </w:rPr>
        <w:t>Los estilos ya están predefinidos en este documento Word. Solo debes aplicarlos correctamente y asegurarte de que la estructura y el formato sean consistentes.</w:t>
      </w:r>
    </w:p>
    <w:p w14:paraId="68B78DE8" w14:textId="11E731A4" w:rsidR="00614CBF" w:rsidRPr="004F3EF0" w:rsidRDefault="00614CBF" w:rsidP="00603C8B">
      <w:pPr>
        <w:spacing w:line="240" w:lineRule="auto"/>
        <w:rPr>
          <w:rFonts w:eastAsia="Montserrat" w:cs="Montserrat"/>
          <w:color w:val="948A54" w:themeColor="background2" w:themeShade="80"/>
          <w:sz w:val="24"/>
          <w:szCs w:val="24"/>
          <w:lang w:val="es-ES"/>
        </w:rPr>
      </w:pPr>
      <w:r w:rsidRPr="004F3EF0">
        <w:rPr>
          <w:rFonts w:eastAsia="Montserrat" w:cs="Montserrat"/>
          <w:color w:val="948A54" w:themeColor="background2" w:themeShade="80"/>
          <w:sz w:val="24"/>
          <w:szCs w:val="24"/>
          <w:lang w:val="es-ES"/>
        </w:rPr>
        <w:t>Nota 1: A lo largo de cada asignatura, has avanzado en la comprensión y resolución del problema propuesto. Muchas de las actividades de aprendizaje están directamente vinculadas con el desarrollo de las secciones del Plan de Acción Territorial (PAT) descritas a continuación.</w:t>
      </w:r>
    </w:p>
    <w:p w14:paraId="7638C5DF" w14:textId="07A4BA45" w:rsidR="00FF208B" w:rsidRPr="004F3EF0" w:rsidRDefault="00614CBF" w:rsidP="008236C1">
      <w:pPr>
        <w:spacing w:line="240" w:lineRule="auto"/>
        <w:rPr>
          <w:rFonts w:eastAsia="Montserrat" w:cs="Montserrat"/>
          <w:color w:val="948A54" w:themeColor="background2" w:themeShade="80"/>
          <w:sz w:val="24"/>
          <w:szCs w:val="24"/>
          <w:lang w:val="es-ES"/>
        </w:rPr>
      </w:pPr>
      <w:r w:rsidRPr="004F3EF0">
        <w:rPr>
          <w:rFonts w:eastAsia="Montserrat" w:cs="Montserrat"/>
          <w:color w:val="948A54" w:themeColor="background2" w:themeShade="80"/>
          <w:sz w:val="24"/>
          <w:szCs w:val="24"/>
          <w:lang w:val="es-ES"/>
        </w:rPr>
        <w:t>Nota 2: Este formato te servirá para dar seguimiento a tu trabajo a lo largo de los semestres. En la versión final, revisa la redacción y ajusta los tiempos verbales para que todas las actividades ya realizadas estén escritas en tiempo pasado.</w:t>
      </w:r>
    </w:p>
    <w:p w14:paraId="12E8A7A9" w14:textId="5566B74D" w:rsidR="00544A46" w:rsidRPr="004F3EF0" w:rsidRDefault="00544A46" w:rsidP="008236C1">
      <w:pPr>
        <w:spacing w:line="240" w:lineRule="auto"/>
        <w:rPr>
          <w:rFonts w:eastAsia="Montserrat" w:cs="Montserrat"/>
          <w:color w:val="948A54" w:themeColor="background2" w:themeShade="80"/>
          <w:sz w:val="24"/>
          <w:szCs w:val="24"/>
          <w:lang w:val="es-ES"/>
        </w:rPr>
      </w:pPr>
      <w:r w:rsidRPr="004F3EF0">
        <w:rPr>
          <w:rFonts w:eastAsia="Montserrat" w:cs="Montserrat"/>
          <w:color w:val="948A54" w:themeColor="background2" w:themeShade="80"/>
          <w:sz w:val="24"/>
          <w:szCs w:val="24"/>
          <w:lang w:val="es-ES"/>
        </w:rPr>
        <w:t>Nota 3: Es normal que algunas secciones de este documento queden vacías en los primeros semestres. A medida que avances en el proceso, irás completando cada apartado con la información y el análisis correspondiente. Recuerda que este es un documento en construcción y que su versión final deberá integrar todos los elementos desarrollados a lo largo de la especialidad.</w:t>
      </w:r>
    </w:p>
    <w:p w14:paraId="362B220F" w14:textId="77777777" w:rsidR="008B0896" w:rsidRPr="004F3EF0" w:rsidRDefault="00F67D01" w:rsidP="00765138">
      <w:pPr>
        <w:spacing w:line="240" w:lineRule="auto"/>
        <w:rPr>
          <w:rFonts w:eastAsia="Montserrat" w:cs="Montserrat"/>
          <w:color w:val="948A54" w:themeColor="background2" w:themeShade="80"/>
          <w:sz w:val="24"/>
          <w:szCs w:val="24"/>
          <w:lang w:val="es-ES"/>
        </w:rPr>
        <w:sectPr w:rsidR="008B0896" w:rsidRPr="004F3EF0" w:rsidSect="00016A49">
          <w:headerReference w:type="default" r:id="rId8"/>
          <w:footerReference w:type="default" r:id="rId9"/>
          <w:type w:val="continuous"/>
          <w:pgSz w:w="12240" w:h="15840"/>
          <w:pgMar w:top="1985" w:right="1183" w:bottom="1702" w:left="1276" w:header="708" w:footer="1419" w:gutter="0"/>
          <w:pgNumType w:start="1"/>
          <w:cols w:num="2" w:space="720"/>
        </w:sectPr>
      </w:pPr>
      <w:r w:rsidRPr="004F3EF0">
        <w:rPr>
          <w:rFonts w:eastAsia="Montserrat" w:cs="Montserrat"/>
          <w:color w:val="948A54" w:themeColor="background2" w:themeShade="80"/>
          <w:sz w:val="24"/>
          <w:szCs w:val="24"/>
          <w:lang w:val="es-ES"/>
        </w:rPr>
        <w:t>Nota 4: La portada final podría cambiar, pero te lo informaremos con tiempo.</w:t>
      </w:r>
    </w:p>
    <w:p w14:paraId="550CFC11" w14:textId="4F970963" w:rsidR="006B0B9A" w:rsidRDefault="006B0B9A" w:rsidP="00765138">
      <w:pPr>
        <w:spacing w:line="240" w:lineRule="auto"/>
        <w:rPr>
          <w:rFonts w:eastAsia="Montserrat" w:cs="Montserrat"/>
          <w:sz w:val="24"/>
          <w:szCs w:val="24"/>
          <w:lang w:val="es-ES"/>
        </w:rPr>
      </w:pPr>
      <w:r>
        <w:rPr>
          <w:rFonts w:eastAsia="Montserrat" w:cs="Montserrat"/>
          <w:sz w:val="24"/>
          <w:szCs w:val="24"/>
          <w:lang w:val="es-ES"/>
        </w:rPr>
        <w:br w:type="page"/>
      </w:r>
    </w:p>
    <w:p w14:paraId="47CEA2B2" w14:textId="77777777" w:rsidR="008B0896" w:rsidRDefault="008B0896" w:rsidP="006B0B9A">
      <w:pPr>
        <w:jc w:val="center"/>
        <w:rPr>
          <w:rFonts w:eastAsia="Montserrat" w:cs="Montserrat"/>
          <w:sz w:val="28"/>
          <w:szCs w:val="28"/>
          <w:lang w:val="es-ES"/>
        </w:rPr>
        <w:sectPr w:rsidR="008B0896" w:rsidSect="00016A49">
          <w:type w:val="continuous"/>
          <w:pgSz w:w="12240" w:h="15840"/>
          <w:pgMar w:top="1985" w:right="1183" w:bottom="1702" w:left="1276" w:header="708" w:footer="1419" w:gutter="0"/>
          <w:pgNumType w:start="1"/>
          <w:cols w:num="2" w:space="720"/>
        </w:sectPr>
      </w:pPr>
    </w:p>
    <w:p w14:paraId="70A5B620" w14:textId="29D0448F" w:rsidR="006B0B9A" w:rsidRPr="00671A1E" w:rsidRDefault="006B0B9A" w:rsidP="006B0B9A">
      <w:pPr>
        <w:jc w:val="center"/>
        <w:rPr>
          <w:rFonts w:eastAsia="Montserrat" w:cs="Montserrat"/>
          <w:sz w:val="28"/>
          <w:szCs w:val="28"/>
          <w:lang w:val="es-ES"/>
        </w:rPr>
      </w:pPr>
      <w:r w:rsidRPr="00671A1E">
        <w:rPr>
          <w:rFonts w:eastAsia="Montserrat" w:cs="Montserrat"/>
          <w:sz w:val="28"/>
          <w:szCs w:val="28"/>
          <w:lang w:val="es-ES"/>
        </w:rPr>
        <w:lastRenderedPageBreak/>
        <w:t>CENTRO DE INVESTIGACIONES BIOLOGICASDEL NOROESTE</w:t>
      </w:r>
      <w:r w:rsidR="00782798">
        <w:rPr>
          <w:rFonts w:eastAsia="Montserrat" w:cs="Montserrat"/>
          <w:sz w:val="28"/>
          <w:szCs w:val="28"/>
          <w:lang w:val="es-ES"/>
        </w:rPr>
        <w:t>,</w:t>
      </w:r>
      <w:r w:rsidRPr="00671A1E">
        <w:rPr>
          <w:rFonts w:eastAsia="Montserrat" w:cs="Montserrat"/>
          <w:sz w:val="28"/>
          <w:szCs w:val="28"/>
          <w:lang w:val="es-ES"/>
        </w:rPr>
        <w:t xml:space="preserve"> S.C.</w:t>
      </w:r>
    </w:p>
    <w:p w14:paraId="76BDFA91" w14:textId="0AE0E45F" w:rsidR="006B0B9A" w:rsidRPr="00671A1E" w:rsidRDefault="006B0B9A" w:rsidP="006B0B9A">
      <w:pPr>
        <w:jc w:val="center"/>
        <w:rPr>
          <w:rFonts w:eastAsia="Montserrat" w:cs="Montserrat"/>
          <w:sz w:val="28"/>
          <w:szCs w:val="28"/>
          <w:lang w:val="es-ES"/>
        </w:rPr>
      </w:pPr>
      <w:r w:rsidRPr="00671A1E">
        <w:rPr>
          <w:rFonts w:eastAsia="Montserrat" w:cs="Montserrat"/>
          <w:sz w:val="28"/>
          <w:szCs w:val="28"/>
          <w:lang w:val="es-ES"/>
        </w:rPr>
        <w:t xml:space="preserve">INSTITUTO DE ECOLOGIA, A.C. </w:t>
      </w:r>
    </w:p>
    <w:p w14:paraId="7142847C" w14:textId="77777777" w:rsidR="006B0B9A" w:rsidRPr="006B0B9A" w:rsidRDefault="006B0B9A" w:rsidP="006B0B9A">
      <w:pPr>
        <w:rPr>
          <w:rFonts w:eastAsia="Montserrat" w:cs="Montserrat"/>
          <w:sz w:val="24"/>
          <w:szCs w:val="24"/>
          <w:lang w:val="es-ES"/>
        </w:rPr>
      </w:pPr>
    </w:p>
    <w:p w14:paraId="30E2F70C" w14:textId="0DEBA1E7" w:rsidR="006B0B9A" w:rsidRPr="00C3798D" w:rsidRDefault="006B0B9A" w:rsidP="006B0B9A">
      <w:pPr>
        <w:jc w:val="center"/>
        <w:rPr>
          <w:rFonts w:eastAsia="Montserrat" w:cs="Montserrat"/>
          <w:b/>
          <w:bCs/>
          <w:sz w:val="28"/>
          <w:szCs w:val="28"/>
          <w:lang w:val="es-ES"/>
        </w:rPr>
      </w:pPr>
      <w:r w:rsidRPr="00C3798D">
        <w:rPr>
          <w:rFonts w:eastAsia="Montserrat" w:cs="Montserrat"/>
          <w:b/>
          <w:bCs/>
          <w:sz w:val="28"/>
          <w:szCs w:val="28"/>
          <w:lang w:val="es-ES"/>
        </w:rPr>
        <w:t>TÍTULO</w:t>
      </w:r>
    </w:p>
    <w:p w14:paraId="0E2C5A29" w14:textId="5A305E44" w:rsidR="006B0B9A" w:rsidRPr="007225F3" w:rsidRDefault="006B0B9A" w:rsidP="007225F3">
      <w:pPr>
        <w:jc w:val="center"/>
        <w:rPr>
          <w:b/>
          <w:bCs/>
          <w:lang w:val="es-ES"/>
        </w:rPr>
      </w:pPr>
      <w:r w:rsidRPr="007225F3">
        <w:rPr>
          <w:b/>
          <w:bCs/>
          <w:highlight w:val="lightGray"/>
          <w:lang w:val="es-ES"/>
        </w:rPr>
        <w:t xml:space="preserve">Título de tu Plan de </w:t>
      </w:r>
      <w:r w:rsidR="005C6A29">
        <w:rPr>
          <w:b/>
          <w:bCs/>
          <w:highlight w:val="lightGray"/>
          <w:lang w:val="es-ES"/>
        </w:rPr>
        <w:t>A</w:t>
      </w:r>
      <w:r w:rsidRPr="007225F3">
        <w:rPr>
          <w:b/>
          <w:bCs/>
          <w:highlight w:val="lightGray"/>
          <w:lang w:val="es-ES"/>
        </w:rPr>
        <w:t>cción</w:t>
      </w:r>
      <w:r w:rsidR="00814F7F" w:rsidRPr="007225F3">
        <w:rPr>
          <w:b/>
          <w:bCs/>
          <w:highlight w:val="lightGray"/>
          <w:lang w:val="es-ES"/>
        </w:rPr>
        <w:t xml:space="preserve"> </w:t>
      </w:r>
      <w:r w:rsidR="005C6A29">
        <w:rPr>
          <w:b/>
          <w:bCs/>
          <w:highlight w:val="lightGray"/>
          <w:lang w:val="es-ES"/>
        </w:rPr>
        <w:t>T</w:t>
      </w:r>
      <w:r w:rsidR="00814F7F" w:rsidRPr="007225F3">
        <w:rPr>
          <w:b/>
          <w:bCs/>
          <w:highlight w:val="lightGray"/>
          <w:lang w:val="es-ES"/>
        </w:rPr>
        <w:t>erritorial</w:t>
      </w:r>
    </w:p>
    <w:p w14:paraId="13FE868A" w14:textId="3C8C72AC" w:rsidR="006B0B9A" w:rsidRDefault="006B0B9A" w:rsidP="006B0B9A">
      <w:pPr>
        <w:rPr>
          <w:rFonts w:eastAsia="Montserrat" w:cs="Montserrat"/>
          <w:sz w:val="24"/>
          <w:szCs w:val="24"/>
          <w:lang w:val="es-ES"/>
        </w:rPr>
      </w:pPr>
      <w:r w:rsidRPr="006B0B9A">
        <w:rPr>
          <w:rFonts w:eastAsia="Montserrat" w:cs="Montserrat"/>
          <w:sz w:val="24"/>
          <w:szCs w:val="24"/>
          <w:lang w:val="es-ES"/>
        </w:rPr>
        <w:t xml:space="preserve"> </w:t>
      </w:r>
    </w:p>
    <w:p w14:paraId="59588FAD" w14:textId="77777777" w:rsidR="00CF05FC" w:rsidRPr="006B0B9A" w:rsidRDefault="00CF05FC" w:rsidP="006B0B9A">
      <w:pPr>
        <w:rPr>
          <w:rFonts w:eastAsia="Montserrat" w:cs="Montserrat"/>
          <w:sz w:val="24"/>
          <w:szCs w:val="24"/>
          <w:lang w:val="es-ES"/>
        </w:rPr>
      </w:pPr>
    </w:p>
    <w:p w14:paraId="0F0267B6" w14:textId="7FD22624" w:rsidR="006B0B9A" w:rsidRPr="009B4504" w:rsidRDefault="006B0B9A" w:rsidP="00D17538">
      <w:pPr>
        <w:jc w:val="center"/>
        <w:rPr>
          <w:rFonts w:eastAsia="Montserrat" w:cs="Montserrat"/>
          <w:sz w:val="24"/>
          <w:szCs w:val="24"/>
          <w:lang w:val="es-ES"/>
        </w:rPr>
      </w:pPr>
      <w:r w:rsidRPr="009B4504">
        <w:rPr>
          <w:rFonts w:eastAsia="Montserrat" w:cs="Montserrat"/>
          <w:sz w:val="24"/>
          <w:szCs w:val="24"/>
          <w:lang w:val="es-ES"/>
        </w:rPr>
        <w:t>PLAN DE ACCIÓN</w:t>
      </w:r>
      <w:r w:rsidR="002C6D62" w:rsidRPr="009B4504">
        <w:rPr>
          <w:rFonts w:eastAsia="Montserrat" w:cs="Montserrat"/>
          <w:sz w:val="24"/>
          <w:szCs w:val="24"/>
          <w:lang w:val="es-ES"/>
        </w:rPr>
        <w:t xml:space="preserve"> </w:t>
      </w:r>
      <w:r w:rsidR="005A60BD" w:rsidRPr="009B4504">
        <w:rPr>
          <w:rFonts w:eastAsia="Montserrat" w:cs="Montserrat"/>
          <w:sz w:val="24"/>
          <w:szCs w:val="24"/>
          <w:lang w:val="es-ES"/>
        </w:rPr>
        <w:t>TERRITORIAL</w:t>
      </w:r>
    </w:p>
    <w:p w14:paraId="51F8DF9C" w14:textId="452C7005" w:rsidR="006B0B9A" w:rsidRPr="009B4504" w:rsidRDefault="006B0B9A" w:rsidP="00D17538">
      <w:pPr>
        <w:jc w:val="center"/>
        <w:rPr>
          <w:rFonts w:eastAsia="Montserrat" w:cs="Montserrat"/>
          <w:sz w:val="24"/>
          <w:szCs w:val="24"/>
          <w:lang w:val="es-ES"/>
        </w:rPr>
      </w:pPr>
      <w:r w:rsidRPr="009B4504">
        <w:rPr>
          <w:rFonts w:eastAsia="Montserrat" w:cs="Montserrat"/>
          <w:sz w:val="24"/>
          <w:szCs w:val="24"/>
          <w:lang w:val="es-ES"/>
        </w:rPr>
        <w:t>ESPECIALIDAD EN BIENESTAR COMUNITARIO</w:t>
      </w:r>
      <w:r w:rsidR="00782798">
        <w:rPr>
          <w:rFonts w:eastAsia="Montserrat" w:cs="Montserrat"/>
          <w:sz w:val="24"/>
          <w:szCs w:val="24"/>
          <w:lang w:val="es-ES"/>
        </w:rPr>
        <w:t xml:space="preserve"> </w:t>
      </w:r>
      <w:r w:rsidRPr="009B4504">
        <w:rPr>
          <w:rFonts w:eastAsia="Montserrat" w:cs="Montserrat"/>
          <w:sz w:val="24"/>
          <w:szCs w:val="24"/>
          <w:lang w:val="es-ES"/>
        </w:rPr>
        <w:t>EN MANEJO COSTERO</w:t>
      </w:r>
    </w:p>
    <w:p w14:paraId="28D204E8" w14:textId="77777777" w:rsidR="004D64EA" w:rsidRDefault="004D64EA" w:rsidP="00F04515">
      <w:pPr>
        <w:jc w:val="left"/>
        <w:rPr>
          <w:rFonts w:eastAsia="Montserrat" w:cs="Montserrat"/>
          <w:sz w:val="24"/>
          <w:szCs w:val="24"/>
          <w:lang w:val="es-ES"/>
        </w:rPr>
      </w:pPr>
    </w:p>
    <w:p w14:paraId="75432982" w14:textId="77777777" w:rsidR="00CF05FC" w:rsidRPr="006B0B9A" w:rsidRDefault="00CF05FC" w:rsidP="00F04515">
      <w:pPr>
        <w:jc w:val="left"/>
        <w:rPr>
          <w:rFonts w:eastAsia="Montserrat" w:cs="Montserrat"/>
          <w:sz w:val="24"/>
          <w:szCs w:val="24"/>
          <w:lang w:val="es-ES"/>
        </w:rPr>
      </w:pPr>
    </w:p>
    <w:p w14:paraId="4FB9CC10" w14:textId="3C335FCA" w:rsidR="006B0B9A" w:rsidRPr="00C3798D" w:rsidRDefault="006B0B9A" w:rsidP="00D17538">
      <w:pPr>
        <w:jc w:val="center"/>
        <w:rPr>
          <w:rFonts w:eastAsia="Montserrat" w:cs="Montserrat"/>
          <w:b/>
          <w:bCs/>
          <w:sz w:val="28"/>
          <w:szCs w:val="28"/>
          <w:lang w:val="es-ES"/>
        </w:rPr>
      </w:pPr>
      <w:r w:rsidRPr="00C3798D">
        <w:rPr>
          <w:rFonts w:eastAsia="Montserrat" w:cs="Montserrat"/>
          <w:b/>
          <w:bCs/>
          <w:sz w:val="28"/>
          <w:szCs w:val="28"/>
          <w:lang w:val="es-ES"/>
        </w:rPr>
        <w:t>PRESENTA</w:t>
      </w:r>
    </w:p>
    <w:p w14:paraId="25D658CE" w14:textId="25985290" w:rsidR="006B0B9A" w:rsidRPr="007225F3" w:rsidRDefault="00041F67" w:rsidP="007225F3">
      <w:pPr>
        <w:jc w:val="center"/>
        <w:rPr>
          <w:b/>
          <w:bCs/>
          <w:lang w:val="es-ES"/>
        </w:rPr>
      </w:pPr>
      <w:r w:rsidRPr="007225F3">
        <w:rPr>
          <w:b/>
          <w:bCs/>
          <w:highlight w:val="lightGray"/>
          <w:lang w:val="es-ES"/>
        </w:rPr>
        <w:t>Tu nombre</w:t>
      </w:r>
    </w:p>
    <w:p w14:paraId="5822CDD4" w14:textId="78D9732A" w:rsidR="00F04515" w:rsidRPr="00041EE9" w:rsidRDefault="007225F3" w:rsidP="00814F7F">
      <w:pPr>
        <w:spacing w:line="276" w:lineRule="auto"/>
        <w:jc w:val="center"/>
        <w:rPr>
          <w:rFonts w:eastAsia="Montserrat" w:cs="Montserrat"/>
          <w:color w:val="948A54" w:themeColor="background2" w:themeShade="80"/>
          <w:sz w:val="24"/>
          <w:szCs w:val="24"/>
          <w:lang w:val="es-ES"/>
        </w:rPr>
      </w:pPr>
      <w:r>
        <w:rPr>
          <w:rFonts w:eastAsia="Montserrat" w:cs="Montserrat"/>
          <w:sz w:val="24"/>
          <w:szCs w:val="24"/>
          <w:lang w:val="es-ES"/>
        </w:rPr>
        <w:t>A</w:t>
      </w:r>
      <w:r w:rsidR="00F04515" w:rsidRPr="00736F05">
        <w:rPr>
          <w:rFonts w:eastAsia="Montserrat" w:cs="Montserrat"/>
          <w:sz w:val="24"/>
          <w:szCs w:val="24"/>
          <w:lang w:val="es-ES"/>
        </w:rPr>
        <w:t>dscripción</w:t>
      </w:r>
      <w:r>
        <w:rPr>
          <w:rFonts w:eastAsia="Montserrat" w:cs="Montserrat"/>
          <w:sz w:val="24"/>
          <w:szCs w:val="24"/>
          <w:lang w:val="es-ES"/>
        </w:rPr>
        <w:t>:</w:t>
      </w:r>
      <w:r w:rsidR="00F04515" w:rsidRPr="00736F05">
        <w:rPr>
          <w:rFonts w:eastAsia="Montserrat" w:cs="Montserrat"/>
          <w:sz w:val="24"/>
          <w:szCs w:val="24"/>
          <w:lang w:val="es-ES"/>
        </w:rPr>
        <w:t xml:space="preserve"> </w:t>
      </w:r>
      <w:r w:rsidR="00F04515" w:rsidRPr="00750A30">
        <w:rPr>
          <w:rFonts w:eastAsia="Montserrat" w:cs="Montserrat"/>
          <w:sz w:val="24"/>
          <w:szCs w:val="24"/>
          <w:lang w:val="es-ES"/>
        </w:rPr>
        <w:t>CIBNOR o INECOL</w:t>
      </w:r>
      <w:r w:rsidR="00987B72">
        <w:rPr>
          <w:rFonts w:eastAsia="Montserrat" w:cs="Montserrat"/>
          <w:sz w:val="24"/>
          <w:szCs w:val="24"/>
          <w:lang w:val="es-ES"/>
        </w:rPr>
        <w:t xml:space="preserve"> </w:t>
      </w:r>
      <w:r w:rsidR="00987B72" w:rsidRPr="00041EE9">
        <w:rPr>
          <w:rFonts w:eastAsia="Montserrat" w:cs="Montserrat"/>
          <w:color w:val="948A54" w:themeColor="background2" w:themeShade="80"/>
          <w:sz w:val="24"/>
          <w:szCs w:val="24"/>
          <w:lang w:val="es-ES"/>
        </w:rPr>
        <w:t>(elige la que corresponda)</w:t>
      </w:r>
    </w:p>
    <w:p w14:paraId="2F6446F7" w14:textId="77777777" w:rsidR="00987B72" w:rsidRDefault="00987B72" w:rsidP="00987B72">
      <w:pPr>
        <w:spacing w:after="0"/>
        <w:jc w:val="center"/>
        <w:rPr>
          <w:rFonts w:eastAsia="Montserrat" w:cs="Montserrat"/>
          <w:b/>
          <w:bCs/>
          <w:sz w:val="28"/>
          <w:szCs w:val="28"/>
          <w:lang w:val="es-ES"/>
        </w:rPr>
      </w:pPr>
    </w:p>
    <w:p w14:paraId="1FF02481" w14:textId="77777777" w:rsidR="00016A49" w:rsidRDefault="00016A49" w:rsidP="00987B72">
      <w:pPr>
        <w:spacing w:line="240" w:lineRule="auto"/>
        <w:rPr>
          <w:rFonts w:eastAsia="Montserrat" w:cs="Montserrat"/>
          <w:sz w:val="24"/>
          <w:szCs w:val="24"/>
          <w:lang w:val="es-ES"/>
        </w:rPr>
        <w:sectPr w:rsidR="00016A49" w:rsidSect="009F5314">
          <w:type w:val="continuous"/>
          <w:pgSz w:w="12240" w:h="15840"/>
          <w:pgMar w:top="1985" w:right="1183" w:bottom="1702" w:left="1276" w:header="708" w:footer="1419" w:gutter="0"/>
          <w:pgNumType w:start="1"/>
          <w:cols w:space="720"/>
        </w:sectPr>
      </w:pPr>
    </w:p>
    <w:p w14:paraId="158C4EF3" w14:textId="77777777" w:rsidR="009F5314" w:rsidRDefault="009F5314" w:rsidP="00D17538">
      <w:pPr>
        <w:jc w:val="right"/>
        <w:rPr>
          <w:rFonts w:eastAsia="Montserrat" w:cs="Montserrat"/>
          <w:sz w:val="24"/>
          <w:szCs w:val="24"/>
          <w:highlight w:val="lightGray"/>
          <w:lang w:val="es-ES"/>
        </w:rPr>
      </w:pPr>
    </w:p>
    <w:p w14:paraId="09EE972E" w14:textId="77777777" w:rsidR="009F5314" w:rsidRDefault="009F5314" w:rsidP="00D17538">
      <w:pPr>
        <w:jc w:val="right"/>
        <w:rPr>
          <w:rFonts w:eastAsia="Montserrat" w:cs="Montserrat"/>
          <w:sz w:val="24"/>
          <w:szCs w:val="24"/>
          <w:highlight w:val="lightGray"/>
          <w:lang w:val="es-ES"/>
        </w:rPr>
      </w:pPr>
    </w:p>
    <w:p w14:paraId="19E31718" w14:textId="77777777" w:rsidR="009F5314" w:rsidRDefault="009F5314" w:rsidP="00D17538">
      <w:pPr>
        <w:jc w:val="right"/>
        <w:rPr>
          <w:rFonts w:eastAsia="Montserrat" w:cs="Montserrat"/>
          <w:sz w:val="24"/>
          <w:szCs w:val="24"/>
          <w:highlight w:val="lightGray"/>
          <w:lang w:val="es-ES"/>
        </w:rPr>
      </w:pPr>
    </w:p>
    <w:p w14:paraId="6B943587" w14:textId="272D8F67" w:rsidR="00C57894" w:rsidRDefault="006B0B9A" w:rsidP="00D17538">
      <w:pPr>
        <w:jc w:val="right"/>
        <w:rPr>
          <w:rFonts w:eastAsia="Montserrat" w:cs="Montserrat"/>
          <w:sz w:val="24"/>
          <w:szCs w:val="24"/>
          <w:lang w:val="es-ES"/>
        </w:rPr>
      </w:pPr>
      <w:r w:rsidRPr="00C80ED1">
        <w:rPr>
          <w:rFonts w:eastAsia="Montserrat" w:cs="Montserrat"/>
          <w:sz w:val="24"/>
          <w:szCs w:val="24"/>
          <w:highlight w:val="lightGray"/>
          <w:lang w:val="es-ES"/>
        </w:rPr>
        <w:t>Municipio, Estado, Mes, Año</w:t>
      </w:r>
    </w:p>
    <w:p w14:paraId="30AD1C23" w14:textId="77777777" w:rsidR="008B0896" w:rsidRDefault="008B0896" w:rsidP="00D17538">
      <w:pPr>
        <w:jc w:val="right"/>
        <w:rPr>
          <w:rFonts w:eastAsia="Montserrat" w:cs="Montserrat"/>
          <w:sz w:val="24"/>
          <w:szCs w:val="24"/>
          <w:lang w:val="es-ES"/>
        </w:rPr>
        <w:sectPr w:rsidR="008B0896" w:rsidSect="008B0896">
          <w:headerReference w:type="default" r:id="rId10"/>
          <w:footerReference w:type="default" r:id="rId11"/>
          <w:type w:val="continuous"/>
          <w:pgSz w:w="12240" w:h="15840"/>
          <w:pgMar w:top="1985" w:right="1183" w:bottom="1702" w:left="1276" w:header="708" w:footer="1419" w:gutter="0"/>
          <w:pgNumType w:start="1"/>
          <w:cols w:space="720"/>
        </w:sectPr>
      </w:pPr>
    </w:p>
    <w:p w14:paraId="07FD4F92" w14:textId="77777777" w:rsidR="00C3798D" w:rsidRDefault="00C3798D" w:rsidP="00D17538">
      <w:pPr>
        <w:jc w:val="right"/>
        <w:rPr>
          <w:rFonts w:eastAsia="Montserrat" w:cs="Montserrat"/>
          <w:sz w:val="24"/>
          <w:szCs w:val="24"/>
          <w:lang w:val="es-ES"/>
        </w:rPr>
      </w:pPr>
    </w:p>
    <w:p w14:paraId="3ED6359D" w14:textId="77777777" w:rsidR="0011707A" w:rsidRDefault="0011707A">
      <w:pPr>
        <w:rPr>
          <w:rFonts w:eastAsia="Montserrat" w:cs="Montserrat"/>
          <w:b/>
          <w:color w:val="7030A0"/>
          <w:sz w:val="32"/>
          <w:szCs w:val="32"/>
        </w:rPr>
      </w:pPr>
    </w:p>
    <w:p w14:paraId="4FE6C564" w14:textId="77777777" w:rsidR="00F76739" w:rsidRDefault="00F76739">
      <w:pPr>
        <w:rPr>
          <w:rFonts w:eastAsia="Montserrat" w:cs="Montserrat"/>
          <w:b/>
          <w:color w:val="7030A0"/>
          <w:sz w:val="32"/>
          <w:szCs w:val="32"/>
        </w:rPr>
      </w:pPr>
    </w:p>
    <w:p w14:paraId="29CD2C31" w14:textId="77777777" w:rsidR="00F76739" w:rsidRDefault="00F76739">
      <w:pPr>
        <w:rPr>
          <w:rFonts w:eastAsia="Montserrat" w:cs="Montserrat"/>
          <w:b/>
          <w:color w:val="7030A0"/>
          <w:sz w:val="32"/>
          <w:szCs w:val="32"/>
        </w:rPr>
      </w:pPr>
    </w:p>
    <w:p w14:paraId="56AE5789" w14:textId="77777777" w:rsidR="00F76739" w:rsidRDefault="00F76739">
      <w:pPr>
        <w:rPr>
          <w:rFonts w:eastAsia="Montserrat" w:cs="Montserrat"/>
          <w:b/>
          <w:color w:val="7030A0"/>
          <w:sz w:val="32"/>
          <w:szCs w:val="32"/>
        </w:rPr>
      </w:pPr>
    </w:p>
    <w:p w14:paraId="17E4A890" w14:textId="77777777" w:rsidR="00F76739" w:rsidRDefault="00F76739">
      <w:pPr>
        <w:rPr>
          <w:rFonts w:eastAsia="Montserrat" w:cs="Montserrat"/>
          <w:b/>
          <w:color w:val="7030A0"/>
          <w:sz w:val="32"/>
          <w:szCs w:val="32"/>
        </w:rPr>
      </w:pPr>
    </w:p>
    <w:p w14:paraId="73CA2EAA" w14:textId="77777777" w:rsidR="00F76739" w:rsidRDefault="00F76739">
      <w:pPr>
        <w:rPr>
          <w:rFonts w:eastAsia="Montserrat" w:cs="Montserrat"/>
          <w:b/>
          <w:color w:val="7030A0"/>
          <w:sz w:val="32"/>
          <w:szCs w:val="32"/>
        </w:rPr>
      </w:pPr>
    </w:p>
    <w:p w14:paraId="2AEA63BE" w14:textId="77777777" w:rsidR="00F76739" w:rsidRDefault="00F76739">
      <w:pPr>
        <w:rPr>
          <w:rFonts w:eastAsia="Montserrat" w:cs="Montserrat"/>
          <w:b/>
          <w:color w:val="7030A0"/>
          <w:sz w:val="32"/>
          <w:szCs w:val="32"/>
        </w:rPr>
      </w:pPr>
    </w:p>
    <w:p w14:paraId="643BCADA" w14:textId="77777777" w:rsidR="00F76739" w:rsidRPr="00C3798D" w:rsidRDefault="00F76739" w:rsidP="00F76739">
      <w:pPr>
        <w:spacing w:after="0"/>
        <w:jc w:val="center"/>
        <w:rPr>
          <w:rFonts w:eastAsia="Montserrat" w:cs="Montserrat"/>
          <w:b/>
          <w:bCs/>
          <w:sz w:val="28"/>
          <w:szCs w:val="28"/>
          <w:lang w:val="es-ES"/>
        </w:rPr>
      </w:pPr>
      <w:r w:rsidRPr="00C3798D">
        <w:rPr>
          <w:rFonts w:eastAsia="Montserrat" w:cs="Montserrat"/>
          <w:b/>
          <w:bCs/>
          <w:sz w:val="28"/>
          <w:szCs w:val="28"/>
          <w:lang w:val="es-ES"/>
        </w:rPr>
        <w:t>COMITÉ TUTORIAL</w:t>
      </w:r>
    </w:p>
    <w:p w14:paraId="64E1F69E" w14:textId="77777777" w:rsidR="00F76739" w:rsidRDefault="00F76739" w:rsidP="00F76739">
      <w:pPr>
        <w:spacing w:line="240" w:lineRule="auto"/>
        <w:jc w:val="center"/>
        <w:rPr>
          <w:rFonts w:eastAsia="Montserrat" w:cs="Montserrat"/>
          <w:sz w:val="24"/>
          <w:szCs w:val="24"/>
          <w:lang w:val="es-ES"/>
        </w:rPr>
        <w:sectPr w:rsidR="00F76739" w:rsidSect="00F76739">
          <w:type w:val="continuous"/>
          <w:pgSz w:w="12240" w:h="15840"/>
          <w:pgMar w:top="1985" w:right="1183" w:bottom="1702" w:left="1276" w:header="708" w:footer="1419" w:gutter="0"/>
          <w:pgNumType w:start="1"/>
          <w:cols w:space="720"/>
        </w:sectPr>
      </w:pPr>
    </w:p>
    <w:p w14:paraId="4BBEFB0B" w14:textId="77777777" w:rsidR="00F76739" w:rsidRDefault="00F76739" w:rsidP="00F76739">
      <w:pPr>
        <w:spacing w:line="240" w:lineRule="auto"/>
        <w:jc w:val="center"/>
        <w:rPr>
          <w:rFonts w:eastAsia="Montserrat" w:cs="Montserrat"/>
          <w:sz w:val="24"/>
          <w:szCs w:val="24"/>
          <w:lang w:val="es-ES"/>
        </w:rPr>
        <w:sectPr w:rsidR="00F76739" w:rsidSect="00016A49">
          <w:type w:val="continuous"/>
          <w:pgSz w:w="12240" w:h="15840"/>
          <w:pgMar w:top="1985" w:right="1183" w:bottom="1702" w:left="1276" w:header="708" w:footer="1419" w:gutter="0"/>
          <w:pgNumType w:start="1"/>
          <w:cols w:num="2" w:space="720"/>
        </w:sectPr>
      </w:pPr>
    </w:p>
    <w:p w14:paraId="78B1A132" w14:textId="77777777" w:rsidR="00F76739" w:rsidRPr="006B0B9A" w:rsidRDefault="00F76739" w:rsidP="00F76739">
      <w:pPr>
        <w:spacing w:line="240" w:lineRule="auto"/>
        <w:jc w:val="right"/>
        <w:rPr>
          <w:rFonts w:eastAsia="Montserrat" w:cs="Montserrat"/>
          <w:sz w:val="24"/>
          <w:szCs w:val="24"/>
          <w:lang w:val="es-ES"/>
        </w:rPr>
      </w:pPr>
      <w:r>
        <w:rPr>
          <w:rFonts w:eastAsia="Montserrat" w:cs="Montserrat"/>
          <w:sz w:val="24"/>
          <w:szCs w:val="24"/>
          <w:lang w:val="es-ES"/>
        </w:rPr>
        <w:t>DIRECTORES(AS)</w:t>
      </w:r>
    </w:p>
    <w:p w14:paraId="5181F0F3" w14:textId="77777777" w:rsidR="00F76739" w:rsidRPr="004F3E56" w:rsidRDefault="00F76739" w:rsidP="00F76739">
      <w:pPr>
        <w:spacing w:line="240" w:lineRule="auto"/>
        <w:jc w:val="right"/>
        <w:rPr>
          <w:rFonts w:eastAsia="Montserrat" w:cs="Montserrat"/>
          <w:sz w:val="24"/>
          <w:szCs w:val="24"/>
          <w:highlight w:val="lightGray"/>
          <w:lang w:val="es-ES"/>
        </w:rPr>
      </w:pPr>
      <w:r w:rsidRPr="004F3E56">
        <w:rPr>
          <w:rFonts w:eastAsia="Montserrat" w:cs="Montserrat"/>
          <w:sz w:val="24"/>
          <w:szCs w:val="24"/>
          <w:highlight w:val="lightGray"/>
          <w:lang w:val="es-ES"/>
        </w:rPr>
        <w:t xml:space="preserve">Grado y nombre de director(a) </w:t>
      </w:r>
    </w:p>
    <w:p w14:paraId="010588CD" w14:textId="77777777" w:rsidR="00F76739" w:rsidRPr="00216259" w:rsidRDefault="00F76739" w:rsidP="00F76739">
      <w:pPr>
        <w:spacing w:line="240" w:lineRule="auto"/>
        <w:jc w:val="right"/>
        <w:rPr>
          <w:rFonts w:eastAsia="Montserrat" w:cs="Montserrat"/>
          <w:color w:val="7030A0"/>
          <w:sz w:val="24"/>
          <w:szCs w:val="24"/>
          <w:lang w:val="es-ES"/>
        </w:rPr>
      </w:pPr>
      <w:r w:rsidRPr="004F3E56">
        <w:rPr>
          <w:rFonts w:eastAsia="Montserrat" w:cs="Montserrat"/>
          <w:sz w:val="24"/>
          <w:szCs w:val="24"/>
          <w:highlight w:val="lightGray"/>
          <w:lang w:val="es-ES"/>
        </w:rPr>
        <w:t xml:space="preserve">Grado y nombre de </w:t>
      </w:r>
      <w:proofErr w:type="spellStart"/>
      <w:r w:rsidRPr="004F3E56">
        <w:rPr>
          <w:rFonts w:eastAsia="Montserrat" w:cs="Montserrat"/>
          <w:sz w:val="24"/>
          <w:szCs w:val="24"/>
          <w:highlight w:val="lightGray"/>
          <w:lang w:val="es-ES"/>
        </w:rPr>
        <w:t>co-director</w:t>
      </w:r>
      <w:proofErr w:type="spellEnd"/>
      <w:r w:rsidRPr="004F3E56">
        <w:rPr>
          <w:rFonts w:eastAsia="Montserrat" w:cs="Montserrat"/>
          <w:sz w:val="24"/>
          <w:szCs w:val="24"/>
          <w:highlight w:val="lightGray"/>
          <w:lang w:val="es-ES"/>
        </w:rPr>
        <w:t>(a)</w:t>
      </w:r>
    </w:p>
    <w:p w14:paraId="4C5DD0E0" w14:textId="77777777" w:rsidR="00F76739" w:rsidRPr="00036EED" w:rsidRDefault="00F76739" w:rsidP="00F76739">
      <w:pPr>
        <w:spacing w:line="240" w:lineRule="auto"/>
        <w:jc w:val="right"/>
        <w:rPr>
          <w:rFonts w:eastAsia="Montserrat" w:cs="Montserrat"/>
          <w:sz w:val="24"/>
          <w:szCs w:val="24"/>
          <w:lang w:val="es-ES"/>
        </w:rPr>
      </w:pPr>
      <w:r w:rsidRPr="00036EED">
        <w:rPr>
          <w:rFonts w:eastAsia="Montserrat" w:cs="Montserrat"/>
          <w:sz w:val="24"/>
          <w:szCs w:val="24"/>
          <w:lang w:val="es-ES"/>
        </w:rPr>
        <w:t>TUTORES(AS)</w:t>
      </w:r>
    </w:p>
    <w:p w14:paraId="46230841" w14:textId="77777777" w:rsidR="00F76739" w:rsidRPr="00BA07D0" w:rsidRDefault="00F76739" w:rsidP="00F76739">
      <w:pPr>
        <w:spacing w:line="240" w:lineRule="auto"/>
        <w:jc w:val="right"/>
        <w:rPr>
          <w:rFonts w:eastAsia="Montserrat" w:cs="Montserrat"/>
          <w:sz w:val="24"/>
          <w:szCs w:val="24"/>
          <w:highlight w:val="lightGray"/>
          <w:lang w:val="es-ES"/>
        </w:rPr>
      </w:pPr>
      <w:r w:rsidRPr="00BA07D0">
        <w:rPr>
          <w:rFonts w:eastAsia="Montserrat" w:cs="Montserrat"/>
          <w:sz w:val="24"/>
          <w:szCs w:val="24"/>
          <w:highlight w:val="lightGray"/>
          <w:lang w:val="es-ES"/>
        </w:rPr>
        <w:t>Grado y nombre de tutor(a) 1</w:t>
      </w:r>
    </w:p>
    <w:p w14:paraId="4900739D" w14:textId="77777777" w:rsidR="00F76739" w:rsidRPr="00BA07D0" w:rsidRDefault="00F76739" w:rsidP="00F76739">
      <w:pPr>
        <w:spacing w:line="240" w:lineRule="auto"/>
        <w:jc w:val="right"/>
        <w:rPr>
          <w:rFonts w:eastAsia="Montserrat" w:cs="Montserrat"/>
          <w:sz w:val="24"/>
          <w:szCs w:val="24"/>
          <w:lang w:val="es-ES"/>
        </w:rPr>
      </w:pPr>
      <w:r w:rsidRPr="00BA07D0">
        <w:rPr>
          <w:rFonts w:eastAsia="Montserrat" w:cs="Montserrat"/>
          <w:sz w:val="24"/>
          <w:szCs w:val="24"/>
          <w:highlight w:val="lightGray"/>
          <w:lang w:val="es-ES"/>
        </w:rPr>
        <w:t>Grado y nombre de tutor(a) 2</w:t>
      </w:r>
    </w:p>
    <w:p w14:paraId="304E5094" w14:textId="77777777" w:rsidR="00F76739" w:rsidRPr="009F5314" w:rsidRDefault="00F76739">
      <w:pPr>
        <w:rPr>
          <w:rFonts w:eastAsia="Montserrat" w:cs="Montserrat"/>
          <w:b/>
          <w:color w:val="7030A0"/>
          <w:sz w:val="32"/>
          <w:szCs w:val="32"/>
          <w:lang w:val="es-ES"/>
        </w:rPr>
      </w:pPr>
    </w:p>
    <w:p w14:paraId="43475404" w14:textId="77777777" w:rsidR="00F76739" w:rsidRDefault="00F76739">
      <w:pPr>
        <w:rPr>
          <w:rFonts w:eastAsia="Montserrat" w:cs="Montserrat"/>
          <w:b/>
          <w:color w:val="7030A0"/>
          <w:sz w:val="32"/>
          <w:szCs w:val="32"/>
        </w:rPr>
      </w:pPr>
    </w:p>
    <w:p w14:paraId="62081DED" w14:textId="77777777" w:rsidR="00F76739" w:rsidRDefault="00F76739">
      <w:pPr>
        <w:rPr>
          <w:rFonts w:eastAsia="Montserrat" w:cs="Montserrat"/>
          <w:b/>
          <w:color w:val="7030A0"/>
          <w:sz w:val="32"/>
          <w:szCs w:val="32"/>
        </w:rPr>
      </w:pPr>
    </w:p>
    <w:p w14:paraId="2808F584" w14:textId="5D6A35A7" w:rsidR="00F76739" w:rsidRPr="00041EE9" w:rsidRDefault="004241DF">
      <w:pPr>
        <w:rPr>
          <w:rFonts w:eastAsia="Montserrat" w:cs="Montserrat"/>
          <w:b/>
          <w:color w:val="948A54" w:themeColor="background2" w:themeShade="80"/>
          <w:sz w:val="32"/>
          <w:szCs w:val="32"/>
        </w:rPr>
      </w:pPr>
      <w:r w:rsidRPr="00041EE9">
        <w:rPr>
          <w:rFonts w:eastAsia="Montserrat" w:cs="Montserrat"/>
          <w:b/>
          <w:color w:val="948A54" w:themeColor="background2" w:themeShade="80"/>
          <w:sz w:val="32"/>
          <w:szCs w:val="32"/>
        </w:rPr>
        <w:lastRenderedPageBreak/>
        <w:t>Aquí puedes agregar una fotografía de tu comunidad de estudio</w:t>
      </w:r>
    </w:p>
    <w:p w14:paraId="21C73A99" w14:textId="77777777" w:rsidR="00F76739" w:rsidRDefault="00F76739">
      <w:pPr>
        <w:rPr>
          <w:rFonts w:eastAsia="Montserrat" w:cs="Montserrat"/>
          <w:b/>
          <w:color w:val="7030A0"/>
          <w:sz w:val="32"/>
          <w:szCs w:val="32"/>
        </w:rPr>
      </w:pPr>
    </w:p>
    <w:p w14:paraId="71C7C8BB" w14:textId="77777777" w:rsidR="00F76739" w:rsidRDefault="00F76739">
      <w:pPr>
        <w:rPr>
          <w:rFonts w:eastAsia="Montserrat" w:cs="Montserrat"/>
          <w:b/>
          <w:color w:val="7030A0"/>
          <w:sz w:val="32"/>
          <w:szCs w:val="32"/>
        </w:rPr>
      </w:pPr>
    </w:p>
    <w:p w14:paraId="1C83C4EA" w14:textId="77777777" w:rsidR="00F76739" w:rsidRDefault="00F76739">
      <w:pPr>
        <w:rPr>
          <w:rFonts w:eastAsia="Montserrat" w:cs="Montserrat"/>
          <w:b/>
          <w:color w:val="7030A0"/>
          <w:sz w:val="32"/>
          <w:szCs w:val="32"/>
        </w:rPr>
      </w:pPr>
    </w:p>
    <w:p w14:paraId="36164D87" w14:textId="77777777" w:rsidR="00F76739" w:rsidRDefault="00F76739">
      <w:pPr>
        <w:rPr>
          <w:rFonts w:eastAsia="Montserrat" w:cs="Montserrat"/>
          <w:b/>
          <w:color w:val="7030A0"/>
          <w:sz w:val="32"/>
          <w:szCs w:val="32"/>
        </w:rPr>
      </w:pPr>
    </w:p>
    <w:p w14:paraId="3C8716D0" w14:textId="77777777" w:rsidR="00F76739" w:rsidRDefault="00F76739">
      <w:pPr>
        <w:rPr>
          <w:rFonts w:eastAsia="Montserrat" w:cs="Montserrat"/>
          <w:b/>
          <w:color w:val="7030A0"/>
          <w:sz w:val="32"/>
          <w:szCs w:val="32"/>
        </w:rPr>
      </w:pPr>
    </w:p>
    <w:p w14:paraId="744931BD" w14:textId="77777777" w:rsidR="00F76739" w:rsidRDefault="00F76739">
      <w:pPr>
        <w:rPr>
          <w:rFonts w:eastAsia="Montserrat" w:cs="Montserrat"/>
          <w:b/>
          <w:color w:val="7030A0"/>
          <w:sz w:val="32"/>
          <w:szCs w:val="32"/>
        </w:rPr>
      </w:pPr>
    </w:p>
    <w:p w14:paraId="5C7EF97E" w14:textId="77777777" w:rsidR="00F76739" w:rsidRDefault="00F76739">
      <w:pPr>
        <w:rPr>
          <w:rFonts w:eastAsia="Montserrat" w:cs="Montserrat"/>
          <w:b/>
          <w:color w:val="7030A0"/>
          <w:sz w:val="32"/>
          <w:szCs w:val="32"/>
        </w:rPr>
      </w:pPr>
    </w:p>
    <w:p w14:paraId="52524D6B" w14:textId="38092CCE" w:rsidR="00F76739" w:rsidRPr="000C5926" w:rsidRDefault="00F76739">
      <w:pPr>
        <w:rPr>
          <w:rFonts w:eastAsia="Montserrat" w:cs="Montserrat"/>
          <w:b/>
          <w:color w:val="1F497D" w:themeColor="text2"/>
          <w:sz w:val="32"/>
          <w:szCs w:val="32"/>
        </w:rPr>
      </w:pPr>
      <w:r w:rsidRPr="000C5926">
        <w:rPr>
          <w:rFonts w:eastAsia="Montserrat" w:cs="Montserrat"/>
          <w:b/>
          <w:color w:val="1F497D" w:themeColor="text2"/>
          <w:sz w:val="32"/>
          <w:szCs w:val="32"/>
        </w:rPr>
        <w:t>Dedicatoria</w:t>
      </w:r>
    </w:p>
    <w:p w14:paraId="4C2B8CA1" w14:textId="77777777" w:rsidR="004241DF" w:rsidRDefault="004241DF">
      <w:pPr>
        <w:rPr>
          <w:rFonts w:eastAsia="Montserrat" w:cs="Montserrat"/>
          <w:b/>
          <w:color w:val="7030A0"/>
          <w:sz w:val="32"/>
          <w:szCs w:val="32"/>
        </w:rPr>
      </w:pPr>
    </w:p>
    <w:p w14:paraId="5E8C2CB5" w14:textId="78A76628" w:rsidR="009163D0" w:rsidRDefault="009163D0">
      <w:pPr>
        <w:rPr>
          <w:rFonts w:eastAsia="Montserrat" w:cs="Montserrat"/>
          <w:b/>
          <w:color w:val="7030A0"/>
          <w:sz w:val="32"/>
          <w:szCs w:val="32"/>
        </w:rPr>
      </w:pPr>
      <w:r>
        <w:rPr>
          <w:rFonts w:eastAsia="Montserrat" w:cs="Montserrat"/>
          <w:b/>
          <w:noProof/>
          <w:color w:val="7030A0"/>
          <w:sz w:val="32"/>
          <w:szCs w:val="32"/>
        </w:rPr>
        <w:lastRenderedPageBreak/>
        <w:drawing>
          <wp:inline distT="0" distB="0" distL="0" distR="0" wp14:anchorId="49070D7C" wp14:editId="7B96324B">
            <wp:extent cx="5568696" cy="2852928"/>
            <wp:effectExtent l="0" t="0" r="0" b="5080"/>
            <wp:docPr id="202567738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677386" name="Imagen 202567738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68696" cy="2852928"/>
                    </a:xfrm>
                    <a:prstGeom prst="rect">
                      <a:avLst/>
                    </a:prstGeom>
                  </pic:spPr>
                </pic:pic>
              </a:graphicData>
            </a:graphic>
          </wp:inline>
        </w:drawing>
      </w:r>
    </w:p>
    <w:p w14:paraId="5CBB46C3" w14:textId="77777777" w:rsidR="00F76739" w:rsidRDefault="00F76739" w:rsidP="007F37BD">
      <w:pPr>
        <w:rPr>
          <w:rFonts w:eastAsia="Montserrat" w:cs="Montserrat"/>
          <w:b/>
          <w:color w:val="002060"/>
          <w:sz w:val="32"/>
          <w:szCs w:val="32"/>
        </w:rPr>
      </w:pPr>
    </w:p>
    <w:p w14:paraId="669C82DB" w14:textId="41FA9945" w:rsidR="000F1035" w:rsidRDefault="007F37BD" w:rsidP="007F37BD">
      <w:pPr>
        <w:rPr>
          <w:rFonts w:eastAsia="Montserrat" w:cs="Montserrat"/>
          <w:b/>
          <w:color w:val="002060"/>
          <w:sz w:val="32"/>
          <w:szCs w:val="32"/>
        </w:rPr>
      </w:pPr>
      <w:r>
        <w:rPr>
          <w:rFonts w:eastAsia="Montserrat" w:cs="Montserrat"/>
          <w:b/>
          <w:color w:val="002060"/>
          <w:sz w:val="32"/>
          <w:szCs w:val="32"/>
        </w:rPr>
        <w:t>Agradecimientos</w:t>
      </w:r>
    </w:p>
    <w:p w14:paraId="4A016BD0" w14:textId="5D7ABE30" w:rsidR="007F37BD" w:rsidRDefault="000F1035" w:rsidP="000F1035">
      <w:r w:rsidRPr="000F1035">
        <w:rPr>
          <w:highlight w:val="lightGray"/>
        </w:rPr>
        <w:t>Recuerda agradecer la beca recibida, incluyendo tu CVU a las instituciones y personas que participaron, así como a quienes desees reconocer.</w:t>
      </w:r>
    </w:p>
    <w:p w14:paraId="7FA10DE4" w14:textId="3391DE1C" w:rsidR="00216259" w:rsidRDefault="00216259">
      <w:pPr>
        <w:rPr>
          <w:rFonts w:eastAsia="Montserrat" w:cs="Montserrat"/>
          <w:b/>
          <w:color w:val="002060"/>
          <w:sz w:val="32"/>
          <w:szCs w:val="32"/>
        </w:rPr>
      </w:pPr>
    </w:p>
    <w:p w14:paraId="6AAA5E14" w14:textId="77777777" w:rsidR="000F1035" w:rsidRDefault="000F1035">
      <w:pPr>
        <w:spacing w:line="259" w:lineRule="auto"/>
        <w:jc w:val="left"/>
        <w:rPr>
          <w:rFonts w:eastAsia="Montserrat" w:cs="Montserrat"/>
          <w:b/>
          <w:color w:val="002060"/>
          <w:sz w:val="32"/>
          <w:szCs w:val="32"/>
        </w:rPr>
      </w:pPr>
      <w:r>
        <w:rPr>
          <w:rFonts w:eastAsia="Montserrat" w:cs="Montserrat"/>
          <w:b/>
          <w:color w:val="002060"/>
          <w:sz w:val="32"/>
          <w:szCs w:val="32"/>
        </w:rPr>
        <w:br w:type="page"/>
      </w:r>
    </w:p>
    <w:p w14:paraId="6751BC01" w14:textId="2E82CAC9" w:rsidR="00FF208B" w:rsidRPr="00253DFB" w:rsidRDefault="00D97FDE" w:rsidP="00067640">
      <w:pPr>
        <w:keepNext/>
        <w:keepLines/>
        <w:pBdr>
          <w:top w:val="nil"/>
          <w:left w:val="nil"/>
          <w:bottom w:val="nil"/>
          <w:right w:val="nil"/>
          <w:between w:val="nil"/>
        </w:pBdr>
        <w:spacing w:before="240" w:after="240"/>
        <w:jc w:val="center"/>
        <w:rPr>
          <w:rFonts w:eastAsia="Montserrat" w:cs="Montserrat"/>
          <w:b/>
          <w:color w:val="002060"/>
          <w:sz w:val="32"/>
          <w:szCs w:val="32"/>
        </w:rPr>
      </w:pPr>
      <w:r w:rsidRPr="00253DFB">
        <w:rPr>
          <w:rFonts w:eastAsia="Montserrat" w:cs="Montserrat"/>
          <w:b/>
          <w:color w:val="002060"/>
          <w:sz w:val="32"/>
          <w:szCs w:val="32"/>
        </w:rPr>
        <w:lastRenderedPageBreak/>
        <w:t>CONTENIDO</w:t>
      </w:r>
    </w:p>
    <w:sdt>
      <w:sdtPr>
        <w:rPr>
          <w:rFonts w:ascii="Geomanist" w:eastAsia="Calibri" w:hAnsi="Geomanist" w:cs="Calibri"/>
          <w:color w:val="auto"/>
          <w:sz w:val="22"/>
          <w:szCs w:val="22"/>
          <w:lang w:val="es-ES_tradnl"/>
        </w:rPr>
        <w:id w:val="-437675711"/>
        <w:docPartObj>
          <w:docPartGallery w:val="Table of Contents"/>
          <w:docPartUnique/>
        </w:docPartObj>
      </w:sdtPr>
      <w:sdtEndPr>
        <w:rPr>
          <w:b/>
          <w:bCs/>
          <w:lang w:val="es-ES"/>
        </w:rPr>
      </w:sdtEndPr>
      <w:sdtContent>
        <w:p w14:paraId="1515390E" w14:textId="54365797" w:rsidR="00BF5900" w:rsidRPr="00300EE6" w:rsidRDefault="00BF5900" w:rsidP="000D24DB">
          <w:pPr>
            <w:pStyle w:val="TOCHeading"/>
            <w:spacing w:line="240" w:lineRule="auto"/>
            <w:rPr>
              <w:rFonts w:ascii="Geomanist" w:hAnsi="Geomanist"/>
            </w:rPr>
          </w:pPr>
        </w:p>
        <w:p w14:paraId="78EB525E" w14:textId="1AE6FC62" w:rsidR="00F77E7A" w:rsidRDefault="00BF5900">
          <w:pPr>
            <w:pStyle w:val="TOC1"/>
            <w:tabs>
              <w:tab w:val="right" w:leader="dot" w:pos="9771"/>
            </w:tabs>
            <w:rPr>
              <w:rFonts w:cstheme="minorBidi"/>
              <w:noProof/>
              <w:kern w:val="2"/>
              <w:sz w:val="24"/>
              <w:szCs w:val="24"/>
              <w14:ligatures w14:val="standardContextual"/>
            </w:rPr>
          </w:pPr>
          <w:r w:rsidRPr="00300EE6">
            <w:rPr>
              <w:rFonts w:ascii="Geomanist" w:hAnsi="Geomanist"/>
            </w:rPr>
            <w:fldChar w:fldCharType="begin"/>
          </w:r>
          <w:r w:rsidRPr="00300EE6">
            <w:rPr>
              <w:rFonts w:ascii="Geomanist" w:hAnsi="Geomanist"/>
            </w:rPr>
            <w:instrText xml:space="preserve"> TOC \o "1-3" \h \z \u </w:instrText>
          </w:r>
          <w:r w:rsidRPr="00300EE6">
            <w:rPr>
              <w:rFonts w:ascii="Geomanist" w:hAnsi="Geomanist"/>
            </w:rPr>
            <w:fldChar w:fldCharType="separate"/>
          </w:r>
          <w:hyperlink w:anchor="_Toc215672774" w:history="1">
            <w:r w:rsidR="00F77E7A" w:rsidRPr="00621988">
              <w:rPr>
                <w:rStyle w:val="Hyperlink"/>
                <w:noProof/>
              </w:rPr>
              <w:t>Resumen</w:t>
            </w:r>
            <w:r w:rsidR="00F77E7A">
              <w:rPr>
                <w:noProof/>
                <w:webHidden/>
              </w:rPr>
              <w:tab/>
            </w:r>
            <w:r w:rsidR="00F77E7A">
              <w:rPr>
                <w:noProof/>
                <w:webHidden/>
              </w:rPr>
              <w:fldChar w:fldCharType="begin"/>
            </w:r>
            <w:r w:rsidR="00F77E7A">
              <w:rPr>
                <w:noProof/>
                <w:webHidden/>
              </w:rPr>
              <w:instrText xml:space="preserve"> PAGEREF _Toc215672774 \h </w:instrText>
            </w:r>
            <w:r w:rsidR="00F77E7A">
              <w:rPr>
                <w:noProof/>
                <w:webHidden/>
              </w:rPr>
            </w:r>
            <w:r w:rsidR="00F77E7A">
              <w:rPr>
                <w:noProof/>
                <w:webHidden/>
              </w:rPr>
              <w:fldChar w:fldCharType="separate"/>
            </w:r>
            <w:r w:rsidR="00F77E7A">
              <w:rPr>
                <w:noProof/>
                <w:webHidden/>
              </w:rPr>
              <w:t>6</w:t>
            </w:r>
            <w:r w:rsidR="00F77E7A">
              <w:rPr>
                <w:noProof/>
                <w:webHidden/>
              </w:rPr>
              <w:fldChar w:fldCharType="end"/>
            </w:r>
          </w:hyperlink>
        </w:p>
        <w:p w14:paraId="76C3DF60" w14:textId="345E12ED" w:rsidR="00F77E7A" w:rsidRDefault="00F77E7A">
          <w:pPr>
            <w:pStyle w:val="TOC1"/>
            <w:tabs>
              <w:tab w:val="right" w:leader="dot" w:pos="9771"/>
            </w:tabs>
            <w:rPr>
              <w:rFonts w:cstheme="minorBidi"/>
              <w:noProof/>
              <w:kern w:val="2"/>
              <w:sz w:val="24"/>
              <w:szCs w:val="24"/>
              <w14:ligatures w14:val="standardContextual"/>
            </w:rPr>
          </w:pPr>
          <w:hyperlink w:anchor="_Toc215672775" w:history="1">
            <w:r w:rsidRPr="00621988">
              <w:rPr>
                <w:rStyle w:val="Hyperlink"/>
                <w:noProof/>
              </w:rPr>
              <w:t>1. El territorio costero y la comunidad de aprendizaje</w:t>
            </w:r>
            <w:r>
              <w:rPr>
                <w:noProof/>
                <w:webHidden/>
              </w:rPr>
              <w:tab/>
            </w:r>
            <w:r>
              <w:rPr>
                <w:noProof/>
                <w:webHidden/>
              </w:rPr>
              <w:fldChar w:fldCharType="begin"/>
            </w:r>
            <w:r>
              <w:rPr>
                <w:noProof/>
                <w:webHidden/>
              </w:rPr>
              <w:instrText xml:space="preserve"> PAGEREF _Toc215672775 \h </w:instrText>
            </w:r>
            <w:r>
              <w:rPr>
                <w:noProof/>
                <w:webHidden/>
              </w:rPr>
            </w:r>
            <w:r>
              <w:rPr>
                <w:noProof/>
                <w:webHidden/>
              </w:rPr>
              <w:fldChar w:fldCharType="separate"/>
            </w:r>
            <w:r>
              <w:rPr>
                <w:noProof/>
                <w:webHidden/>
              </w:rPr>
              <w:t>7</w:t>
            </w:r>
            <w:r>
              <w:rPr>
                <w:noProof/>
                <w:webHidden/>
              </w:rPr>
              <w:fldChar w:fldCharType="end"/>
            </w:r>
          </w:hyperlink>
        </w:p>
        <w:p w14:paraId="535D5033" w14:textId="248C43D7" w:rsidR="00F77E7A" w:rsidRDefault="00F77E7A">
          <w:pPr>
            <w:pStyle w:val="TOC2"/>
            <w:rPr>
              <w:rFonts w:cstheme="minorBidi"/>
              <w:noProof/>
              <w:kern w:val="2"/>
              <w:sz w:val="24"/>
              <w:szCs w:val="24"/>
              <w14:ligatures w14:val="standardContextual"/>
            </w:rPr>
          </w:pPr>
          <w:hyperlink w:anchor="_Toc215672776" w:history="1">
            <w:r w:rsidRPr="00621988">
              <w:rPr>
                <w:rStyle w:val="Hyperlink"/>
                <w:noProof/>
              </w:rPr>
              <w:t>1.1. Descripción del territorio costero</w:t>
            </w:r>
            <w:r>
              <w:rPr>
                <w:noProof/>
                <w:webHidden/>
              </w:rPr>
              <w:tab/>
            </w:r>
            <w:r>
              <w:rPr>
                <w:noProof/>
                <w:webHidden/>
              </w:rPr>
              <w:fldChar w:fldCharType="begin"/>
            </w:r>
            <w:r>
              <w:rPr>
                <w:noProof/>
                <w:webHidden/>
              </w:rPr>
              <w:instrText xml:space="preserve"> PAGEREF _Toc215672776 \h </w:instrText>
            </w:r>
            <w:r>
              <w:rPr>
                <w:noProof/>
                <w:webHidden/>
              </w:rPr>
            </w:r>
            <w:r>
              <w:rPr>
                <w:noProof/>
                <w:webHidden/>
              </w:rPr>
              <w:fldChar w:fldCharType="separate"/>
            </w:r>
            <w:r>
              <w:rPr>
                <w:noProof/>
                <w:webHidden/>
              </w:rPr>
              <w:t>7</w:t>
            </w:r>
            <w:r>
              <w:rPr>
                <w:noProof/>
                <w:webHidden/>
              </w:rPr>
              <w:fldChar w:fldCharType="end"/>
            </w:r>
          </w:hyperlink>
        </w:p>
        <w:p w14:paraId="3DDA84C7" w14:textId="66C5080F" w:rsidR="00F77E7A" w:rsidRDefault="00F77E7A">
          <w:pPr>
            <w:pStyle w:val="TOC2"/>
            <w:rPr>
              <w:rFonts w:cstheme="minorBidi"/>
              <w:noProof/>
              <w:kern w:val="2"/>
              <w:sz w:val="24"/>
              <w:szCs w:val="24"/>
              <w14:ligatures w14:val="standardContextual"/>
            </w:rPr>
          </w:pPr>
          <w:hyperlink w:anchor="_Toc215672777" w:history="1">
            <w:r w:rsidRPr="00621988">
              <w:rPr>
                <w:rStyle w:val="Hyperlink"/>
                <w:noProof/>
              </w:rPr>
              <w:t>1.2. Comunidad de aprendizaje</w:t>
            </w:r>
            <w:r>
              <w:rPr>
                <w:noProof/>
                <w:webHidden/>
              </w:rPr>
              <w:tab/>
            </w:r>
            <w:r>
              <w:rPr>
                <w:noProof/>
                <w:webHidden/>
              </w:rPr>
              <w:fldChar w:fldCharType="begin"/>
            </w:r>
            <w:r>
              <w:rPr>
                <w:noProof/>
                <w:webHidden/>
              </w:rPr>
              <w:instrText xml:space="preserve"> PAGEREF _Toc215672777 \h </w:instrText>
            </w:r>
            <w:r>
              <w:rPr>
                <w:noProof/>
                <w:webHidden/>
              </w:rPr>
            </w:r>
            <w:r>
              <w:rPr>
                <w:noProof/>
                <w:webHidden/>
              </w:rPr>
              <w:fldChar w:fldCharType="separate"/>
            </w:r>
            <w:r>
              <w:rPr>
                <w:noProof/>
                <w:webHidden/>
              </w:rPr>
              <w:t>7</w:t>
            </w:r>
            <w:r>
              <w:rPr>
                <w:noProof/>
                <w:webHidden/>
              </w:rPr>
              <w:fldChar w:fldCharType="end"/>
            </w:r>
          </w:hyperlink>
        </w:p>
        <w:p w14:paraId="03248E61" w14:textId="50DBF7E7" w:rsidR="00F77E7A" w:rsidRDefault="00F77E7A">
          <w:pPr>
            <w:pStyle w:val="TOC1"/>
            <w:tabs>
              <w:tab w:val="right" w:leader="dot" w:pos="9771"/>
            </w:tabs>
            <w:rPr>
              <w:rFonts w:cstheme="minorBidi"/>
              <w:noProof/>
              <w:kern w:val="2"/>
              <w:sz w:val="24"/>
              <w:szCs w:val="24"/>
              <w14:ligatures w14:val="standardContextual"/>
            </w:rPr>
          </w:pPr>
          <w:hyperlink w:anchor="_Toc215672778" w:history="1">
            <w:r w:rsidRPr="00621988">
              <w:rPr>
                <w:rStyle w:val="Hyperlink"/>
                <w:noProof/>
              </w:rPr>
              <w:t>2. Problema de investigación-acción</w:t>
            </w:r>
            <w:r>
              <w:rPr>
                <w:noProof/>
                <w:webHidden/>
              </w:rPr>
              <w:tab/>
            </w:r>
            <w:r>
              <w:rPr>
                <w:noProof/>
                <w:webHidden/>
              </w:rPr>
              <w:fldChar w:fldCharType="begin"/>
            </w:r>
            <w:r>
              <w:rPr>
                <w:noProof/>
                <w:webHidden/>
              </w:rPr>
              <w:instrText xml:space="preserve"> PAGEREF _Toc215672778 \h </w:instrText>
            </w:r>
            <w:r>
              <w:rPr>
                <w:noProof/>
                <w:webHidden/>
              </w:rPr>
            </w:r>
            <w:r>
              <w:rPr>
                <w:noProof/>
                <w:webHidden/>
              </w:rPr>
              <w:fldChar w:fldCharType="separate"/>
            </w:r>
            <w:r>
              <w:rPr>
                <w:noProof/>
                <w:webHidden/>
              </w:rPr>
              <w:t>8</w:t>
            </w:r>
            <w:r>
              <w:rPr>
                <w:noProof/>
                <w:webHidden/>
              </w:rPr>
              <w:fldChar w:fldCharType="end"/>
            </w:r>
          </w:hyperlink>
        </w:p>
        <w:p w14:paraId="2C76C8AD" w14:textId="3286A9A0" w:rsidR="00F77E7A" w:rsidRDefault="00F77E7A">
          <w:pPr>
            <w:pStyle w:val="TOC2"/>
            <w:rPr>
              <w:rFonts w:cstheme="minorBidi"/>
              <w:noProof/>
              <w:kern w:val="2"/>
              <w:sz w:val="24"/>
              <w:szCs w:val="24"/>
              <w14:ligatures w14:val="standardContextual"/>
            </w:rPr>
          </w:pPr>
          <w:hyperlink w:anchor="_Toc215672779" w:history="1">
            <w:r w:rsidRPr="00621988">
              <w:rPr>
                <w:rStyle w:val="Hyperlink"/>
                <w:noProof/>
              </w:rPr>
              <w:t>2.1 Causa-efecto del problema</w:t>
            </w:r>
            <w:r>
              <w:rPr>
                <w:noProof/>
                <w:webHidden/>
              </w:rPr>
              <w:tab/>
            </w:r>
            <w:r>
              <w:rPr>
                <w:noProof/>
                <w:webHidden/>
              </w:rPr>
              <w:fldChar w:fldCharType="begin"/>
            </w:r>
            <w:r>
              <w:rPr>
                <w:noProof/>
                <w:webHidden/>
              </w:rPr>
              <w:instrText xml:space="preserve"> PAGEREF _Toc215672779 \h </w:instrText>
            </w:r>
            <w:r>
              <w:rPr>
                <w:noProof/>
                <w:webHidden/>
              </w:rPr>
            </w:r>
            <w:r>
              <w:rPr>
                <w:noProof/>
                <w:webHidden/>
              </w:rPr>
              <w:fldChar w:fldCharType="separate"/>
            </w:r>
            <w:r>
              <w:rPr>
                <w:noProof/>
                <w:webHidden/>
              </w:rPr>
              <w:t>8</w:t>
            </w:r>
            <w:r>
              <w:rPr>
                <w:noProof/>
                <w:webHidden/>
              </w:rPr>
              <w:fldChar w:fldCharType="end"/>
            </w:r>
          </w:hyperlink>
        </w:p>
        <w:p w14:paraId="63FD597C" w14:textId="17F4C07D" w:rsidR="00F77E7A" w:rsidRDefault="00F77E7A">
          <w:pPr>
            <w:pStyle w:val="TOC2"/>
            <w:rPr>
              <w:rFonts w:cstheme="minorBidi"/>
              <w:noProof/>
              <w:kern w:val="2"/>
              <w:sz w:val="24"/>
              <w:szCs w:val="24"/>
              <w14:ligatures w14:val="standardContextual"/>
            </w:rPr>
          </w:pPr>
          <w:hyperlink w:anchor="_Toc215672780" w:history="1">
            <w:r w:rsidRPr="00621988">
              <w:rPr>
                <w:rStyle w:val="Hyperlink"/>
                <w:noProof/>
              </w:rPr>
              <w:t>2.2 Pregunta de investigación-acción</w:t>
            </w:r>
            <w:r>
              <w:rPr>
                <w:noProof/>
                <w:webHidden/>
              </w:rPr>
              <w:tab/>
            </w:r>
            <w:r>
              <w:rPr>
                <w:noProof/>
                <w:webHidden/>
              </w:rPr>
              <w:fldChar w:fldCharType="begin"/>
            </w:r>
            <w:r>
              <w:rPr>
                <w:noProof/>
                <w:webHidden/>
              </w:rPr>
              <w:instrText xml:space="preserve"> PAGEREF _Toc215672780 \h </w:instrText>
            </w:r>
            <w:r>
              <w:rPr>
                <w:noProof/>
                <w:webHidden/>
              </w:rPr>
            </w:r>
            <w:r>
              <w:rPr>
                <w:noProof/>
                <w:webHidden/>
              </w:rPr>
              <w:fldChar w:fldCharType="separate"/>
            </w:r>
            <w:r>
              <w:rPr>
                <w:noProof/>
                <w:webHidden/>
              </w:rPr>
              <w:t>8</w:t>
            </w:r>
            <w:r>
              <w:rPr>
                <w:noProof/>
                <w:webHidden/>
              </w:rPr>
              <w:fldChar w:fldCharType="end"/>
            </w:r>
          </w:hyperlink>
        </w:p>
        <w:p w14:paraId="095EC337" w14:textId="63457033" w:rsidR="00F77E7A" w:rsidRDefault="00F77E7A">
          <w:pPr>
            <w:pStyle w:val="TOC1"/>
            <w:tabs>
              <w:tab w:val="right" w:leader="dot" w:pos="9771"/>
            </w:tabs>
            <w:rPr>
              <w:rFonts w:cstheme="minorBidi"/>
              <w:noProof/>
              <w:kern w:val="2"/>
              <w:sz w:val="24"/>
              <w:szCs w:val="24"/>
              <w14:ligatures w14:val="standardContextual"/>
            </w:rPr>
          </w:pPr>
          <w:hyperlink w:anchor="_Toc215672781" w:history="1">
            <w:r w:rsidRPr="00621988">
              <w:rPr>
                <w:rStyle w:val="Hyperlink"/>
                <w:noProof/>
              </w:rPr>
              <w:t>3. Metodología de Investigación Acción Participativa</w:t>
            </w:r>
            <w:r>
              <w:rPr>
                <w:noProof/>
                <w:webHidden/>
              </w:rPr>
              <w:tab/>
            </w:r>
            <w:r>
              <w:rPr>
                <w:noProof/>
                <w:webHidden/>
              </w:rPr>
              <w:fldChar w:fldCharType="begin"/>
            </w:r>
            <w:r>
              <w:rPr>
                <w:noProof/>
                <w:webHidden/>
              </w:rPr>
              <w:instrText xml:space="preserve"> PAGEREF _Toc215672781 \h </w:instrText>
            </w:r>
            <w:r>
              <w:rPr>
                <w:noProof/>
                <w:webHidden/>
              </w:rPr>
            </w:r>
            <w:r>
              <w:rPr>
                <w:noProof/>
                <w:webHidden/>
              </w:rPr>
              <w:fldChar w:fldCharType="separate"/>
            </w:r>
            <w:r>
              <w:rPr>
                <w:noProof/>
                <w:webHidden/>
              </w:rPr>
              <w:t>9</w:t>
            </w:r>
            <w:r>
              <w:rPr>
                <w:noProof/>
                <w:webHidden/>
              </w:rPr>
              <w:fldChar w:fldCharType="end"/>
            </w:r>
          </w:hyperlink>
        </w:p>
        <w:p w14:paraId="1373CE4E" w14:textId="45F929D5" w:rsidR="00F77E7A" w:rsidRDefault="00F77E7A">
          <w:pPr>
            <w:pStyle w:val="TOC2"/>
            <w:rPr>
              <w:rFonts w:cstheme="minorBidi"/>
              <w:noProof/>
              <w:kern w:val="2"/>
              <w:sz w:val="24"/>
              <w:szCs w:val="24"/>
              <w14:ligatures w14:val="standardContextual"/>
            </w:rPr>
          </w:pPr>
          <w:hyperlink w:anchor="_Toc215672782" w:history="1">
            <w:r w:rsidRPr="00621988">
              <w:rPr>
                <w:rStyle w:val="Hyperlink"/>
                <w:noProof/>
              </w:rPr>
              <w:t>3.1 Métodos empleados</w:t>
            </w:r>
            <w:r>
              <w:rPr>
                <w:noProof/>
                <w:webHidden/>
              </w:rPr>
              <w:tab/>
            </w:r>
            <w:r>
              <w:rPr>
                <w:noProof/>
                <w:webHidden/>
              </w:rPr>
              <w:fldChar w:fldCharType="begin"/>
            </w:r>
            <w:r>
              <w:rPr>
                <w:noProof/>
                <w:webHidden/>
              </w:rPr>
              <w:instrText xml:space="preserve"> PAGEREF _Toc215672782 \h </w:instrText>
            </w:r>
            <w:r>
              <w:rPr>
                <w:noProof/>
                <w:webHidden/>
              </w:rPr>
            </w:r>
            <w:r>
              <w:rPr>
                <w:noProof/>
                <w:webHidden/>
              </w:rPr>
              <w:fldChar w:fldCharType="separate"/>
            </w:r>
            <w:r>
              <w:rPr>
                <w:noProof/>
                <w:webHidden/>
              </w:rPr>
              <w:t>9</w:t>
            </w:r>
            <w:r>
              <w:rPr>
                <w:noProof/>
                <w:webHidden/>
              </w:rPr>
              <w:fldChar w:fldCharType="end"/>
            </w:r>
          </w:hyperlink>
        </w:p>
        <w:p w14:paraId="5CBE3816" w14:textId="195D84F3" w:rsidR="00F77E7A" w:rsidRDefault="00F77E7A">
          <w:pPr>
            <w:pStyle w:val="TOC2"/>
            <w:rPr>
              <w:rFonts w:cstheme="minorBidi"/>
              <w:noProof/>
              <w:kern w:val="2"/>
              <w:sz w:val="24"/>
              <w:szCs w:val="24"/>
              <w14:ligatures w14:val="standardContextual"/>
            </w:rPr>
          </w:pPr>
          <w:hyperlink w:anchor="_Toc215672783" w:history="1">
            <w:r w:rsidRPr="00621988">
              <w:rPr>
                <w:rStyle w:val="Hyperlink"/>
                <w:noProof/>
              </w:rPr>
              <w:t>3.2 Herramientas, estrategias y conceptos que han aportado al proceso participativo</w:t>
            </w:r>
            <w:r>
              <w:rPr>
                <w:noProof/>
                <w:webHidden/>
              </w:rPr>
              <w:tab/>
            </w:r>
            <w:r>
              <w:rPr>
                <w:noProof/>
                <w:webHidden/>
              </w:rPr>
              <w:fldChar w:fldCharType="begin"/>
            </w:r>
            <w:r>
              <w:rPr>
                <w:noProof/>
                <w:webHidden/>
              </w:rPr>
              <w:instrText xml:space="preserve"> PAGEREF _Toc215672783 \h </w:instrText>
            </w:r>
            <w:r>
              <w:rPr>
                <w:noProof/>
                <w:webHidden/>
              </w:rPr>
            </w:r>
            <w:r>
              <w:rPr>
                <w:noProof/>
                <w:webHidden/>
              </w:rPr>
              <w:fldChar w:fldCharType="separate"/>
            </w:r>
            <w:r>
              <w:rPr>
                <w:noProof/>
                <w:webHidden/>
              </w:rPr>
              <w:t>9</w:t>
            </w:r>
            <w:r>
              <w:rPr>
                <w:noProof/>
                <w:webHidden/>
              </w:rPr>
              <w:fldChar w:fldCharType="end"/>
            </w:r>
          </w:hyperlink>
        </w:p>
        <w:p w14:paraId="087A9536" w14:textId="3B63116C" w:rsidR="00F77E7A" w:rsidRDefault="00F77E7A">
          <w:pPr>
            <w:pStyle w:val="TOC1"/>
            <w:tabs>
              <w:tab w:val="right" w:leader="dot" w:pos="9771"/>
            </w:tabs>
            <w:rPr>
              <w:rFonts w:cstheme="minorBidi"/>
              <w:noProof/>
              <w:kern w:val="2"/>
              <w:sz w:val="24"/>
              <w:szCs w:val="24"/>
              <w14:ligatures w14:val="standardContextual"/>
            </w:rPr>
          </w:pPr>
          <w:hyperlink w:anchor="_Toc215672784" w:history="1">
            <w:r w:rsidRPr="00621988">
              <w:rPr>
                <w:rStyle w:val="Hyperlink"/>
                <w:noProof/>
              </w:rPr>
              <w:t>4. Proyección: El Plan de Acción Territorial</w:t>
            </w:r>
            <w:r>
              <w:rPr>
                <w:noProof/>
                <w:webHidden/>
              </w:rPr>
              <w:tab/>
            </w:r>
            <w:r>
              <w:rPr>
                <w:noProof/>
                <w:webHidden/>
              </w:rPr>
              <w:fldChar w:fldCharType="begin"/>
            </w:r>
            <w:r>
              <w:rPr>
                <w:noProof/>
                <w:webHidden/>
              </w:rPr>
              <w:instrText xml:space="preserve"> PAGEREF _Toc215672784 \h </w:instrText>
            </w:r>
            <w:r>
              <w:rPr>
                <w:noProof/>
                <w:webHidden/>
              </w:rPr>
            </w:r>
            <w:r>
              <w:rPr>
                <w:noProof/>
                <w:webHidden/>
              </w:rPr>
              <w:fldChar w:fldCharType="separate"/>
            </w:r>
            <w:r>
              <w:rPr>
                <w:noProof/>
                <w:webHidden/>
              </w:rPr>
              <w:t>9</w:t>
            </w:r>
            <w:r>
              <w:rPr>
                <w:noProof/>
                <w:webHidden/>
              </w:rPr>
              <w:fldChar w:fldCharType="end"/>
            </w:r>
          </w:hyperlink>
        </w:p>
        <w:p w14:paraId="61BAFDB3" w14:textId="34D784A4" w:rsidR="00F77E7A" w:rsidRDefault="00F77E7A">
          <w:pPr>
            <w:pStyle w:val="TOC2"/>
            <w:rPr>
              <w:rFonts w:cstheme="minorBidi"/>
              <w:noProof/>
              <w:kern w:val="2"/>
              <w:sz w:val="24"/>
              <w:szCs w:val="24"/>
              <w14:ligatures w14:val="standardContextual"/>
            </w:rPr>
          </w:pPr>
          <w:hyperlink w:anchor="_Toc215672785" w:history="1">
            <w:r w:rsidRPr="00621988">
              <w:rPr>
                <w:rStyle w:val="Hyperlink"/>
                <w:noProof/>
              </w:rPr>
              <w:t>4.1 Objetivos del Plan de Acción Territorial</w:t>
            </w:r>
            <w:r>
              <w:rPr>
                <w:noProof/>
                <w:webHidden/>
              </w:rPr>
              <w:tab/>
            </w:r>
            <w:r>
              <w:rPr>
                <w:noProof/>
                <w:webHidden/>
              </w:rPr>
              <w:fldChar w:fldCharType="begin"/>
            </w:r>
            <w:r>
              <w:rPr>
                <w:noProof/>
                <w:webHidden/>
              </w:rPr>
              <w:instrText xml:space="preserve"> PAGEREF _Toc215672785 \h </w:instrText>
            </w:r>
            <w:r>
              <w:rPr>
                <w:noProof/>
                <w:webHidden/>
              </w:rPr>
            </w:r>
            <w:r>
              <w:rPr>
                <w:noProof/>
                <w:webHidden/>
              </w:rPr>
              <w:fldChar w:fldCharType="separate"/>
            </w:r>
            <w:r>
              <w:rPr>
                <w:noProof/>
                <w:webHidden/>
              </w:rPr>
              <w:t>9</w:t>
            </w:r>
            <w:r>
              <w:rPr>
                <w:noProof/>
                <w:webHidden/>
              </w:rPr>
              <w:fldChar w:fldCharType="end"/>
            </w:r>
          </w:hyperlink>
        </w:p>
        <w:p w14:paraId="5DA3A7FF" w14:textId="178625F9" w:rsidR="00F77E7A" w:rsidRDefault="00F77E7A">
          <w:pPr>
            <w:pStyle w:val="TOC2"/>
            <w:rPr>
              <w:rFonts w:cstheme="minorBidi"/>
              <w:noProof/>
              <w:kern w:val="2"/>
              <w:sz w:val="24"/>
              <w:szCs w:val="24"/>
              <w14:ligatures w14:val="standardContextual"/>
            </w:rPr>
          </w:pPr>
          <w:hyperlink w:anchor="_Toc215672786" w:history="1">
            <w:r w:rsidRPr="00621988">
              <w:rPr>
                <w:rStyle w:val="Hyperlink"/>
                <w:noProof/>
              </w:rPr>
              <w:t>4.2 Mapeo de actores, aliados estratégicos e instituciones</w:t>
            </w:r>
            <w:r>
              <w:rPr>
                <w:noProof/>
                <w:webHidden/>
              </w:rPr>
              <w:tab/>
            </w:r>
            <w:r>
              <w:rPr>
                <w:noProof/>
                <w:webHidden/>
              </w:rPr>
              <w:fldChar w:fldCharType="begin"/>
            </w:r>
            <w:r>
              <w:rPr>
                <w:noProof/>
                <w:webHidden/>
              </w:rPr>
              <w:instrText xml:space="preserve"> PAGEREF _Toc215672786 \h </w:instrText>
            </w:r>
            <w:r>
              <w:rPr>
                <w:noProof/>
                <w:webHidden/>
              </w:rPr>
            </w:r>
            <w:r>
              <w:rPr>
                <w:noProof/>
                <w:webHidden/>
              </w:rPr>
              <w:fldChar w:fldCharType="separate"/>
            </w:r>
            <w:r>
              <w:rPr>
                <w:noProof/>
                <w:webHidden/>
              </w:rPr>
              <w:t>9</w:t>
            </w:r>
            <w:r>
              <w:rPr>
                <w:noProof/>
                <w:webHidden/>
              </w:rPr>
              <w:fldChar w:fldCharType="end"/>
            </w:r>
          </w:hyperlink>
        </w:p>
        <w:p w14:paraId="6A70D805" w14:textId="089F41E7" w:rsidR="00F77E7A" w:rsidRDefault="00F77E7A">
          <w:pPr>
            <w:pStyle w:val="TOC2"/>
            <w:rPr>
              <w:rFonts w:cstheme="minorBidi"/>
              <w:noProof/>
              <w:kern w:val="2"/>
              <w:sz w:val="24"/>
              <w:szCs w:val="24"/>
              <w14:ligatures w14:val="standardContextual"/>
            </w:rPr>
          </w:pPr>
          <w:hyperlink w:anchor="_Toc215672787" w:history="1">
            <w:r w:rsidRPr="00621988">
              <w:rPr>
                <w:rStyle w:val="Hyperlink"/>
                <w:noProof/>
              </w:rPr>
              <w:t>4.3 Estrategias para el manejo costero</w:t>
            </w:r>
            <w:r>
              <w:rPr>
                <w:noProof/>
                <w:webHidden/>
              </w:rPr>
              <w:tab/>
            </w:r>
            <w:r>
              <w:rPr>
                <w:noProof/>
                <w:webHidden/>
              </w:rPr>
              <w:fldChar w:fldCharType="begin"/>
            </w:r>
            <w:r>
              <w:rPr>
                <w:noProof/>
                <w:webHidden/>
              </w:rPr>
              <w:instrText xml:space="preserve"> PAGEREF _Toc215672787 \h </w:instrText>
            </w:r>
            <w:r>
              <w:rPr>
                <w:noProof/>
                <w:webHidden/>
              </w:rPr>
            </w:r>
            <w:r>
              <w:rPr>
                <w:noProof/>
                <w:webHidden/>
              </w:rPr>
              <w:fldChar w:fldCharType="separate"/>
            </w:r>
            <w:r>
              <w:rPr>
                <w:noProof/>
                <w:webHidden/>
              </w:rPr>
              <w:t>10</w:t>
            </w:r>
            <w:r>
              <w:rPr>
                <w:noProof/>
                <w:webHidden/>
              </w:rPr>
              <w:fldChar w:fldCharType="end"/>
            </w:r>
          </w:hyperlink>
        </w:p>
        <w:p w14:paraId="061C37B9" w14:textId="55FAE5A6" w:rsidR="00F77E7A" w:rsidRDefault="00F77E7A">
          <w:pPr>
            <w:pStyle w:val="TOC2"/>
            <w:rPr>
              <w:rFonts w:cstheme="minorBidi"/>
              <w:noProof/>
              <w:kern w:val="2"/>
              <w:sz w:val="24"/>
              <w:szCs w:val="24"/>
              <w14:ligatures w14:val="standardContextual"/>
            </w:rPr>
          </w:pPr>
          <w:hyperlink w:anchor="_Toc215672788" w:history="1">
            <w:r w:rsidRPr="00621988">
              <w:rPr>
                <w:rStyle w:val="Hyperlink"/>
                <w:noProof/>
              </w:rPr>
              <w:t>4.4 Recursos necesarios y disponibles para la implementación del Plan de Acción Territorial</w:t>
            </w:r>
            <w:r>
              <w:rPr>
                <w:noProof/>
                <w:webHidden/>
              </w:rPr>
              <w:tab/>
            </w:r>
            <w:r>
              <w:rPr>
                <w:noProof/>
                <w:webHidden/>
              </w:rPr>
              <w:fldChar w:fldCharType="begin"/>
            </w:r>
            <w:r>
              <w:rPr>
                <w:noProof/>
                <w:webHidden/>
              </w:rPr>
              <w:instrText xml:space="preserve"> PAGEREF _Toc215672788 \h </w:instrText>
            </w:r>
            <w:r>
              <w:rPr>
                <w:noProof/>
                <w:webHidden/>
              </w:rPr>
            </w:r>
            <w:r>
              <w:rPr>
                <w:noProof/>
                <w:webHidden/>
              </w:rPr>
              <w:fldChar w:fldCharType="separate"/>
            </w:r>
            <w:r>
              <w:rPr>
                <w:noProof/>
                <w:webHidden/>
              </w:rPr>
              <w:t>10</w:t>
            </w:r>
            <w:r>
              <w:rPr>
                <w:noProof/>
                <w:webHidden/>
              </w:rPr>
              <w:fldChar w:fldCharType="end"/>
            </w:r>
          </w:hyperlink>
        </w:p>
        <w:p w14:paraId="03926A02" w14:textId="2D34B0CA" w:rsidR="00F77E7A" w:rsidRDefault="00F77E7A">
          <w:pPr>
            <w:pStyle w:val="TOC2"/>
            <w:rPr>
              <w:rFonts w:cstheme="minorBidi"/>
              <w:noProof/>
              <w:kern w:val="2"/>
              <w:sz w:val="24"/>
              <w:szCs w:val="24"/>
              <w14:ligatures w14:val="standardContextual"/>
            </w:rPr>
          </w:pPr>
          <w:hyperlink w:anchor="_Toc215672789" w:history="1">
            <w:r w:rsidRPr="00621988">
              <w:rPr>
                <w:rStyle w:val="Hyperlink"/>
                <w:noProof/>
              </w:rPr>
              <w:t>4.5 Cronograma de actividades</w:t>
            </w:r>
            <w:r>
              <w:rPr>
                <w:noProof/>
                <w:webHidden/>
              </w:rPr>
              <w:tab/>
            </w:r>
            <w:r>
              <w:rPr>
                <w:noProof/>
                <w:webHidden/>
              </w:rPr>
              <w:fldChar w:fldCharType="begin"/>
            </w:r>
            <w:r>
              <w:rPr>
                <w:noProof/>
                <w:webHidden/>
              </w:rPr>
              <w:instrText xml:space="preserve"> PAGEREF _Toc215672789 \h </w:instrText>
            </w:r>
            <w:r>
              <w:rPr>
                <w:noProof/>
                <w:webHidden/>
              </w:rPr>
            </w:r>
            <w:r>
              <w:rPr>
                <w:noProof/>
                <w:webHidden/>
              </w:rPr>
              <w:fldChar w:fldCharType="separate"/>
            </w:r>
            <w:r>
              <w:rPr>
                <w:noProof/>
                <w:webHidden/>
              </w:rPr>
              <w:t>10</w:t>
            </w:r>
            <w:r>
              <w:rPr>
                <w:noProof/>
                <w:webHidden/>
              </w:rPr>
              <w:fldChar w:fldCharType="end"/>
            </w:r>
          </w:hyperlink>
        </w:p>
        <w:p w14:paraId="22F9923D" w14:textId="14AAAF41" w:rsidR="00F77E7A" w:rsidRDefault="00F77E7A">
          <w:pPr>
            <w:pStyle w:val="TOC2"/>
            <w:rPr>
              <w:rFonts w:cstheme="minorBidi"/>
              <w:noProof/>
              <w:kern w:val="2"/>
              <w:sz w:val="24"/>
              <w:szCs w:val="24"/>
              <w14:ligatures w14:val="standardContextual"/>
            </w:rPr>
          </w:pPr>
          <w:hyperlink w:anchor="_Toc215672790" w:history="1">
            <w:r w:rsidRPr="00621988">
              <w:rPr>
                <w:rStyle w:val="Hyperlink"/>
                <w:noProof/>
              </w:rPr>
              <w:t>4.6 Evaluación participativa e indicadores</w:t>
            </w:r>
            <w:r>
              <w:rPr>
                <w:noProof/>
                <w:webHidden/>
              </w:rPr>
              <w:tab/>
            </w:r>
            <w:r>
              <w:rPr>
                <w:noProof/>
                <w:webHidden/>
              </w:rPr>
              <w:fldChar w:fldCharType="begin"/>
            </w:r>
            <w:r>
              <w:rPr>
                <w:noProof/>
                <w:webHidden/>
              </w:rPr>
              <w:instrText xml:space="preserve"> PAGEREF _Toc215672790 \h </w:instrText>
            </w:r>
            <w:r>
              <w:rPr>
                <w:noProof/>
                <w:webHidden/>
              </w:rPr>
            </w:r>
            <w:r>
              <w:rPr>
                <w:noProof/>
                <w:webHidden/>
              </w:rPr>
              <w:fldChar w:fldCharType="separate"/>
            </w:r>
            <w:r>
              <w:rPr>
                <w:noProof/>
                <w:webHidden/>
              </w:rPr>
              <w:t>11</w:t>
            </w:r>
            <w:r>
              <w:rPr>
                <w:noProof/>
                <w:webHidden/>
              </w:rPr>
              <w:fldChar w:fldCharType="end"/>
            </w:r>
          </w:hyperlink>
        </w:p>
        <w:p w14:paraId="5B6BFAE3" w14:textId="14845FEB" w:rsidR="00F77E7A" w:rsidRDefault="00F77E7A">
          <w:pPr>
            <w:pStyle w:val="TOC2"/>
            <w:rPr>
              <w:rFonts w:cstheme="minorBidi"/>
              <w:noProof/>
              <w:kern w:val="2"/>
              <w:sz w:val="24"/>
              <w:szCs w:val="24"/>
              <w14:ligatures w14:val="standardContextual"/>
            </w:rPr>
          </w:pPr>
          <w:hyperlink w:anchor="_Toc215672791" w:history="1">
            <w:r w:rsidRPr="00621988">
              <w:rPr>
                <w:rStyle w:val="Hyperlink"/>
                <w:noProof/>
              </w:rPr>
              <w:t>4.7. Resultados del análisis y aprendizajes del proceso comunitario participativo</w:t>
            </w:r>
            <w:r>
              <w:rPr>
                <w:noProof/>
                <w:webHidden/>
              </w:rPr>
              <w:tab/>
            </w:r>
            <w:r>
              <w:rPr>
                <w:noProof/>
                <w:webHidden/>
              </w:rPr>
              <w:fldChar w:fldCharType="begin"/>
            </w:r>
            <w:r>
              <w:rPr>
                <w:noProof/>
                <w:webHidden/>
              </w:rPr>
              <w:instrText xml:space="preserve"> PAGEREF _Toc215672791 \h </w:instrText>
            </w:r>
            <w:r>
              <w:rPr>
                <w:noProof/>
                <w:webHidden/>
              </w:rPr>
            </w:r>
            <w:r>
              <w:rPr>
                <w:noProof/>
                <w:webHidden/>
              </w:rPr>
              <w:fldChar w:fldCharType="separate"/>
            </w:r>
            <w:r>
              <w:rPr>
                <w:noProof/>
                <w:webHidden/>
              </w:rPr>
              <w:t>11</w:t>
            </w:r>
            <w:r>
              <w:rPr>
                <w:noProof/>
                <w:webHidden/>
              </w:rPr>
              <w:fldChar w:fldCharType="end"/>
            </w:r>
          </w:hyperlink>
        </w:p>
        <w:p w14:paraId="5884B04D" w14:textId="52820B8D" w:rsidR="00F77E7A" w:rsidRDefault="00F77E7A">
          <w:pPr>
            <w:pStyle w:val="TOC2"/>
            <w:rPr>
              <w:rFonts w:cstheme="minorBidi"/>
              <w:noProof/>
              <w:kern w:val="2"/>
              <w:sz w:val="24"/>
              <w:szCs w:val="24"/>
              <w14:ligatures w14:val="standardContextual"/>
            </w:rPr>
          </w:pPr>
          <w:hyperlink w:anchor="_Toc215672792" w:history="1">
            <w:r w:rsidRPr="00621988">
              <w:rPr>
                <w:rStyle w:val="Hyperlink"/>
                <w:noProof/>
              </w:rPr>
              <w:t>4.8. Entrega y socialización del Plan de Acción Territorial a la Comunidad de Aprendizaje</w:t>
            </w:r>
            <w:r>
              <w:rPr>
                <w:noProof/>
                <w:webHidden/>
              </w:rPr>
              <w:tab/>
            </w:r>
            <w:r>
              <w:rPr>
                <w:noProof/>
                <w:webHidden/>
              </w:rPr>
              <w:fldChar w:fldCharType="begin"/>
            </w:r>
            <w:r>
              <w:rPr>
                <w:noProof/>
                <w:webHidden/>
              </w:rPr>
              <w:instrText xml:space="preserve"> PAGEREF _Toc215672792 \h </w:instrText>
            </w:r>
            <w:r>
              <w:rPr>
                <w:noProof/>
                <w:webHidden/>
              </w:rPr>
            </w:r>
            <w:r>
              <w:rPr>
                <w:noProof/>
                <w:webHidden/>
              </w:rPr>
              <w:fldChar w:fldCharType="separate"/>
            </w:r>
            <w:r>
              <w:rPr>
                <w:noProof/>
                <w:webHidden/>
              </w:rPr>
              <w:t>11</w:t>
            </w:r>
            <w:r>
              <w:rPr>
                <w:noProof/>
                <w:webHidden/>
              </w:rPr>
              <w:fldChar w:fldCharType="end"/>
            </w:r>
          </w:hyperlink>
        </w:p>
        <w:p w14:paraId="756C7201" w14:textId="019B0136" w:rsidR="00F77E7A" w:rsidRDefault="00F77E7A">
          <w:pPr>
            <w:pStyle w:val="TOC1"/>
            <w:tabs>
              <w:tab w:val="right" w:leader="dot" w:pos="9771"/>
            </w:tabs>
            <w:rPr>
              <w:rFonts w:cstheme="minorBidi"/>
              <w:noProof/>
              <w:kern w:val="2"/>
              <w:sz w:val="24"/>
              <w:szCs w:val="24"/>
              <w14:ligatures w14:val="standardContextual"/>
            </w:rPr>
          </w:pPr>
          <w:hyperlink w:anchor="_Toc215672793" w:history="1">
            <w:r w:rsidRPr="00621988">
              <w:rPr>
                <w:rStyle w:val="Hyperlink"/>
                <w:noProof/>
              </w:rPr>
              <w:t>5. Siguientes pasos y continuidad del Plan de Acción</w:t>
            </w:r>
            <w:r>
              <w:rPr>
                <w:noProof/>
                <w:webHidden/>
              </w:rPr>
              <w:tab/>
            </w:r>
            <w:r>
              <w:rPr>
                <w:noProof/>
                <w:webHidden/>
              </w:rPr>
              <w:fldChar w:fldCharType="begin"/>
            </w:r>
            <w:r>
              <w:rPr>
                <w:noProof/>
                <w:webHidden/>
              </w:rPr>
              <w:instrText xml:space="preserve"> PAGEREF _Toc215672793 \h </w:instrText>
            </w:r>
            <w:r>
              <w:rPr>
                <w:noProof/>
                <w:webHidden/>
              </w:rPr>
            </w:r>
            <w:r>
              <w:rPr>
                <w:noProof/>
                <w:webHidden/>
              </w:rPr>
              <w:fldChar w:fldCharType="separate"/>
            </w:r>
            <w:r>
              <w:rPr>
                <w:noProof/>
                <w:webHidden/>
              </w:rPr>
              <w:t>11</w:t>
            </w:r>
            <w:r>
              <w:rPr>
                <w:noProof/>
                <w:webHidden/>
              </w:rPr>
              <w:fldChar w:fldCharType="end"/>
            </w:r>
          </w:hyperlink>
        </w:p>
        <w:p w14:paraId="5C5E901D" w14:textId="79D7AAE3" w:rsidR="00F77E7A" w:rsidRDefault="00F77E7A">
          <w:pPr>
            <w:pStyle w:val="TOC1"/>
            <w:tabs>
              <w:tab w:val="right" w:leader="dot" w:pos="9771"/>
            </w:tabs>
            <w:rPr>
              <w:rFonts w:cstheme="minorBidi"/>
              <w:noProof/>
              <w:kern w:val="2"/>
              <w:sz w:val="24"/>
              <w:szCs w:val="24"/>
              <w14:ligatures w14:val="standardContextual"/>
            </w:rPr>
          </w:pPr>
          <w:hyperlink w:anchor="_Toc215672794" w:history="1">
            <w:r w:rsidRPr="00621988">
              <w:rPr>
                <w:rStyle w:val="Hyperlink"/>
                <w:noProof/>
              </w:rPr>
              <w:t>6. Referencias</w:t>
            </w:r>
            <w:r>
              <w:rPr>
                <w:noProof/>
                <w:webHidden/>
              </w:rPr>
              <w:tab/>
            </w:r>
            <w:r>
              <w:rPr>
                <w:noProof/>
                <w:webHidden/>
              </w:rPr>
              <w:fldChar w:fldCharType="begin"/>
            </w:r>
            <w:r>
              <w:rPr>
                <w:noProof/>
                <w:webHidden/>
              </w:rPr>
              <w:instrText xml:space="preserve"> PAGEREF _Toc215672794 \h </w:instrText>
            </w:r>
            <w:r>
              <w:rPr>
                <w:noProof/>
                <w:webHidden/>
              </w:rPr>
            </w:r>
            <w:r>
              <w:rPr>
                <w:noProof/>
                <w:webHidden/>
              </w:rPr>
              <w:fldChar w:fldCharType="separate"/>
            </w:r>
            <w:r>
              <w:rPr>
                <w:noProof/>
                <w:webHidden/>
              </w:rPr>
              <w:t>12</w:t>
            </w:r>
            <w:r>
              <w:rPr>
                <w:noProof/>
                <w:webHidden/>
              </w:rPr>
              <w:fldChar w:fldCharType="end"/>
            </w:r>
          </w:hyperlink>
        </w:p>
        <w:p w14:paraId="32CB9D33" w14:textId="2EFE2C17" w:rsidR="00F77E7A" w:rsidRDefault="00F77E7A">
          <w:pPr>
            <w:pStyle w:val="TOC1"/>
            <w:tabs>
              <w:tab w:val="right" w:leader="dot" w:pos="9771"/>
            </w:tabs>
            <w:rPr>
              <w:rFonts w:cstheme="minorBidi"/>
              <w:noProof/>
              <w:kern w:val="2"/>
              <w:sz w:val="24"/>
              <w:szCs w:val="24"/>
              <w14:ligatures w14:val="standardContextual"/>
            </w:rPr>
          </w:pPr>
          <w:hyperlink w:anchor="_Toc215672795" w:history="1">
            <w:r w:rsidRPr="00621988">
              <w:rPr>
                <w:rStyle w:val="Hyperlink"/>
                <w:noProof/>
              </w:rPr>
              <w:t>7. Anexos</w:t>
            </w:r>
            <w:r>
              <w:rPr>
                <w:noProof/>
                <w:webHidden/>
              </w:rPr>
              <w:tab/>
            </w:r>
            <w:r>
              <w:rPr>
                <w:noProof/>
                <w:webHidden/>
              </w:rPr>
              <w:fldChar w:fldCharType="begin"/>
            </w:r>
            <w:r>
              <w:rPr>
                <w:noProof/>
                <w:webHidden/>
              </w:rPr>
              <w:instrText xml:space="preserve"> PAGEREF _Toc215672795 \h </w:instrText>
            </w:r>
            <w:r>
              <w:rPr>
                <w:noProof/>
                <w:webHidden/>
              </w:rPr>
            </w:r>
            <w:r>
              <w:rPr>
                <w:noProof/>
                <w:webHidden/>
              </w:rPr>
              <w:fldChar w:fldCharType="separate"/>
            </w:r>
            <w:r>
              <w:rPr>
                <w:noProof/>
                <w:webHidden/>
              </w:rPr>
              <w:t>12</w:t>
            </w:r>
            <w:r>
              <w:rPr>
                <w:noProof/>
                <w:webHidden/>
              </w:rPr>
              <w:fldChar w:fldCharType="end"/>
            </w:r>
          </w:hyperlink>
        </w:p>
        <w:p w14:paraId="6A3A8AED" w14:textId="485A803F" w:rsidR="00BF5900" w:rsidRDefault="00BF5900" w:rsidP="000D24DB">
          <w:pPr>
            <w:spacing w:after="0" w:line="240" w:lineRule="auto"/>
          </w:pPr>
          <w:r w:rsidRPr="00300EE6">
            <w:rPr>
              <w:b/>
              <w:bCs/>
              <w:lang w:val="es-ES"/>
            </w:rPr>
            <w:fldChar w:fldCharType="end"/>
          </w:r>
        </w:p>
      </w:sdtContent>
    </w:sdt>
    <w:p w14:paraId="4E9067B8" w14:textId="566C9B34" w:rsidR="00AA32BE" w:rsidRPr="002C2B07" w:rsidRDefault="001F10DF" w:rsidP="00C4275A">
      <w:pPr>
        <w:rPr>
          <w:b/>
          <w:color w:val="948A54" w:themeColor="background2" w:themeShade="80"/>
          <w:sz w:val="32"/>
          <w:szCs w:val="32"/>
        </w:rPr>
      </w:pPr>
      <w:r w:rsidRPr="002C2B07">
        <w:rPr>
          <w:rFonts w:eastAsia="Montserrat" w:cs="Montserrat"/>
          <w:color w:val="948A54" w:themeColor="background2" w:themeShade="80"/>
          <w:sz w:val="24"/>
          <w:szCs w:val="24"/>
          <w:lang w:val="es-ES"/>
        </w:rPr>
        <w:t>El índice es un elemento esencial del documento, por lo que debe ser lo más completo posible e incluir todos los apartados y secciones.</w:t>
      </w:r>
      <w:r w:rsidR="00E2662E" w:rsidRPr="002C2B07">
        <w:rPr>
          <w:rFonts w:eastAsia="Montserrat" w:cs="Montserrat"/>
          <w:color w:val="948A54" w:themeColor="background2" w:themeShade="80"/>
          <w:sz w:val="24"/>
          <w:szCs w:val="24"/>
          <w:lang w:val="es-ES"/>
        </w:rPr>
        <w:t xml:space="preserve"> </w:t>
      </w:r>
      <w:r w:rsidRPr="002C2B07">
        <w:rPr>
          <w:rFonts w:eastAsia="Montserrat" w:cs="Montserrat"/>
          <w:color w:val="948A54" w:themeColor="background2" w:themeShade="80"/>
          <w:sz w:val="24"/>
          <w:szCs w:val="24"/>
          <w:lang w:val="es-ES"/>
        </w:rPr>
        <w:t xml:space="preserve">Esta plantilla ya incluye un índice preestablecido generado </w:t>
      </w:r>
      <w:r w:rsidRPr="002C2B07">
        <w:rPr>
          <w:rFonts w:eastAsia="Montserrat" w:cs="Montserrat"/>
          <w:color w:val="948A54" w:themeColor="background2" w:themeShade="80"/>
          <w:sz w:val="24"/>
          <w:szCs w:val="24"/>
          <w:lang w:val="es-ES"/>
        </w:rPr>
        <w:lastRenderedPageBreak/>
        <w:t>automáticamente</w:t>
      </w:r>
      <w:r w:rsidR="00E2662E" w:rsidRPr="002C2B07">
        <w:rPr>
          <w:rFonts w:eastAsia="Montserrat" w:cs="Montserrat"/>
          <w:color w:val="948A54" w:themeColor="background2" w:themeShade="80"/>
          <w:sz w:val="24"/>
          <w:szCs w:val="24"/>
          <w:lang w:val="es-ES"/>
        </w:rPr>
        <w:t>, Si</w:t>
      </w:r>
      <w:r w:rsidRPr="002C2B07">
        <w:rPr>
          <w:rFonts w:eastAsia="Montserrat" w:cs="Montserrat"/>
          <w:color w:val="948A54" w:themeColor="background2" w:themeShade="80"/>
          <w:sz w:val="24"/>
          <w:szCs w:val="24"/>
          <w:lang w:val="es-ES"/>
        </w:rPr>
        <w:t xml:space="preserve"> lo prefieres, puedes eliminar la tabla automática y crear un índice manualmente, asegurándote de incluir todos los títulos de los apartados y secciones del documento.</w:t>
      </w:r>
      <w:bookmarkStart w:id="0" w:name="_Toc190852925"/>
      <w:bookmarkStart w:id="1" w:name="_Toc188370704"/>
      <w:r w:rsidR="00AA32BE" w:rsidRPr="002C2B07">
        <w:rPr>
          <w:color w:val="948A54" w:themeColor="background2" w:themeShade="80"/>
        </w:rPr>
        <w:br w:type="page"/>
      </w:r>
    </w:p>
    <w:p w14:paraId="4D00B2A9" w14:textId="2B8CAB32" w:rsidR="007979D9" w:rsidRDefault="000220B0" w:rsidP="00517409">
      <w:pPr>
        <w:pStyle w:val="Heading1"/>
      </w:pPr>
      <w:bookmarkStart w:id="2" w:name="_Toc215672774"/>
      <w:r>
        <w:lastRenderedPageBreak/>
        <w:t>Resumen</w:t>
      </w:r>
      <w:bookmarkEnd w:id="0"/>
      <w:bookmarkEnd w:id="2"/>
    </w:p>
    <w:p w14:paraId="795DB49D" w14:textId="74810118" w:rsidR="00145405" w:rsidRPr="00041EE9" w:rsidRDefault="00145405" w:rsidP="004D5FE5">
      <w:pPr>
        <w:rPr>
          <w:rFonts w:eastAsia="Montserrat" w:cs="Montserrat"/>
          <w:color w:val="948A54" w:themeColor="background2" w:themeShade="80"/>
          <w:sz w:val="24"/>
          <w:szCs w:val="24"/>
          <w:lang w:val="es-ES"/>
        </w:rPr>
      </w:pPr>
      <w:r w:rsidRPr="00041EE9">
        <w:rPr>
          <w:rFonts w:eastAsia="Montserrat" w:cs="Montserrat"/>
          <w:color w:val="948A54" w:themeColor="background2" w:themeShade="80"/>
          <w:sz w:val="24"/>
          <w:szCs w:val="24"/>
          <w:lang w:val="es-ES"/>
        </w:rPr>
        <w:t xml:space="preserve">El resumen es una síntesis clara y concisa del </w:t>
      </w:r>
      <w:r w:rsidR="0039749A" w:rsidRPr="00041EE9">
        <w:rPr>
          <w:rFonts w:eastAsia="Montserrat" w:cs="Montserrat"/>
          <w:color w:val="948A54" w:themeColor="background2" w:themeShade="80"/>
          <w:sz w:val="24"/>
          <w:szCs w:val="24"/>
          <w:lang w:val="es-ES"/>
        </w:rPr>
        <w:t>PAT</w:t>
      </w:r>
      <w:r w:rsidRPr="00041EE9">
        <w:rPr>
          <w:rFonts w:eastAsia="Montserrat" w:cs="Montserrat"/>
          <w:color w:val="948A54" w:themeColor="background2" w:themeShade="80"/>
          <w:sz w:val="24"/>
          <w:szCs w:val="24"/>
          <w:lang w:val="es-ES"/>
        </w:rPr>
        <w:t>. Debe incluir los elementos clave del documento en un máximo de 250 palabras.</w:t>
      </w:r>
      <w:r w:rsidR="0039749A" w:rsidRPr="00041EE9">
        <w:rPr>
          <w:rFonts w:eastAsia="Montserrat" w:cs="Montserrat"/>
          <w:color w:val="948A54" w:themeColor="background2" w:themeShade="80"/>
          <w:sz w:val="24"/>
          <w:szCs w:val="24"/>
          <w:lang w:val="es-ES"/>
        </w:rPr>
        <w:t xml:space="preserve"> </w:t>
      </w:r>
      <w:r w:rsidRPr="00041EE9">
        <w:rPr>
          <w:rFonts w:eastAsia="Montserrat" w:cs="Montserrat"/>
          <w:color w:val="948A54" w:themeColor="background2" w:themeShade="80"/>
          <w:sz w:val="24"/>
          <w:szCs w:val="24"/>
          <w:lang w:val="es-ES"/>
        </w:rPr>
        <w:t>Asegúrate de responder las siguientes preguntas:</w:t>
      </w:r>
    </w:p>
    <w:p w14:paraId="24887B30" w14:textId="28168736" w:rsidR="00145405" w:rsidRPr="00041EE9" w:rsidRDefault="00145405" w:rsidP="004D5FE5">
      <w:pPr>
        <w:rPr>
          <w:rFonts w:eastAsia="Montserrat" w:cs="Montserrat"/>
          <w:color w:val="948A54" w:themeColor="background2" w:themeShade="80"/>
          <w:sz w:val="24"/>
          <w:szCs w:val="24"/>
          <w:lang w:val="es-ES"/>
        </w:rPr>
      </w:pPr>
      <w:r w:rsidRPr="00041EE9">
        <w:rPr>
          <w:rFonts w:eastAsia="Montserrat" w:cs="Montserrat"/>
          <w:color w:val="948A54" w:themeColor="background2" w:themeShade="80"/>
          <w:sz w:val="24"/>
          <w:szCs w:val="24"/>
          <w:lang w:val="es-ES"/>
        </w:rPr>
        <w:t>¿Cuál es el problema abordado y por qué es relevante?</w:t>
      </w:r>
    </w:p>
    <w:p w14:paraId="22EAB901" w14:textId="77777777" w:rsidR="00145405" w:rsidRPr="00041EE9" w:rsidRDefault="00145405" w:rsidP="004D5FE5">
      <w:pPr>
        <w:rPr>
          <w:rFonts w:eastAsia="Montserrat" w:cs="Montserrat"/>
          <w:color w:val="948A54" w:themeColor="background2" w:themeShade="80"/>
          <w:sz w:val="24"/>
          <w:szCs w:val="24"/>
          <w:lang w:val="es-ES"/>
        </w:rPr>
      </w:pPr>
      <w:r w:rsidRPr="00041EE9">
        <w:rPr>
          <w:rFonts w:eastAsia="Montserrat" w:cs="Montserrat"/>
          <w:color w:val="948A54" w:themeColor="background2" w:themeShade="80"/>
          <w:sz w:val="24"/>
          <w:szCs w:val="24"/>
          <w:lang w:val="es-ES"/>
        </w:rPr>
        <w:t>¿Cuál fue la metodología utilizada y cómo se involucró a la comunidad en el proceso?</w:t>
      </w:r>
    </w:p>
    <w:p w14:paraId="21C829AA" w14:textId="77777777" w:rsidR="00145405" w:rsidRPr="00041EE9" w:rsidRDefault="00145405" w:rsidP="004D5FE5">
      <w:pPr>
        <w:rPr>
          <w:rFonts w:eastAsia="Montserrat" w:cs="Montserrat"/>
          <w:color w:val="948A54" w:themeColor="background2" w:themeShade="80"/>
          <w:sz w:val="24"/>
          <w:szCs w:val="24"/>
          <w:lang w:val="es-ES"/>
        </w:rPr>
      </w:pPr>
      <w:r w:rsidRPr="00041EE9">
        <w:rPr>
          <w:rFonts w:eastAsia="Montserrat" w:cs="Montserrat"/>
          <w:color w:val="948A54" w:themeColor="background2" w:themeShade="80"/>
          <w:sz w:val="24"/>
          <w:szCs w:val="24"/>
          <w:lang w:val="es-ES"/>
        </w:rPr>
        <w:t xml:space="preserve">¿Cuáles son los principales </w:t>
      </w:r>
      <w:r w:rsidRPr="002F5CE2">
        <w:rPr>
          <w:rFonts w:eastAsia="Montserrat" w:cs="Montserrat"/>
          <w:color w:val="948A54" w:themeColor="background2" w:themeShade="80"/>
          <w:sz w:val="24"/>
          <w:szCs w:val="24"/>
          <w:lang w:val="es-ES"/>
        </w:rPr>
        <w:t>hallazgos</w:t>
      </w:r>
      <w:r w:rsidRPr="00041EE9">
        <w:rPr>
          <w:rFonts w:eastAsia="Montserrat" w:cs="Montserrat"/>
          <w:color w:val="948A54" w:themeColor="background2" w:themeShade="80"/>
          <w:sz w:val="24"/>
          <w:szCs w:val="24"/>
          <w:lang w:val="es-ES"/>
        </w:rPr>
        <w:t xml:space="preserve"> o resultados obtenidos hasta el momento?</w:t>
      </w:r>
    </w:p>
    <w:p w14:paraId="16F3317B" w14:textId="77777777" w:rsidR="00145405" w:rsidRPr="00041EE9" w:rsidRDefault="00145405" w:rsidP="004D5FE5">
      <w:pPr>
        <w:rPr>
          <w:rFonts w:eastAsia="Montserrat" w:cs="Montserrat"/>
          <w:color w:val="948A54" w:themeColor="background2" w:themeShade="80"/>
          <w:sz w:val="24"/>
          <w:szCs w:val="24"/>
          <w:lang w:val="es-ES"/>
        </w:rPr>
      </w:pPr>
      <w:r w:rsidRPr="00041EE9">
        <w:rPr>
          <w:rFonts w:eastAsia="Montserrat" w:cs="Montserrat"/>
          <w:color w:val="948A54" w:themeColor="background2" w:themeShade="80"/>
          <w:sz w:val="24"/>
          <w:szCs w:val="24"/>
          <w:lang w:val="es-ES"/>
        </w:rPr>
        <w:t>¿Qué acciones plantea el Plan de Acción para abordar el problema identificado?</w:t>
      </w:r>
    </w:p>
    <w:p w14:paraId="5A9EDECA" w14:textId="0ABE038B" w:rsidR="000220B0" w:rsidRPr="00041EE9" w:rsidRDefault="00145405" w:rsidP="004D5FE5">
      <w:pPr>
        <w:rPr>
          <w:rFonts w:eastAsia="Montserrat" w:cs="Montserrat"/>
          <w:color w:val="948A54" w:themeColor="background2" w:themeShade="80"/>
          <w:sz w:val="24"/>
          <w:szCs w:val="24"/>
          <w:lang w:val="es-ES"/>
        </w:rPr>
      </w:pPr>
      <w:r w:rsidRPr="00041EE9">
        <w:rPr>
          <w:rFonts w:eastAsia="Montserrat" w:cs="Montserrat"/>
          <w:color w:val="948A54" w:themeColor="background2" w:themeShade="80"/>
          <w:sz w:val="24"/>
          <w:szCs w:val="24"/>
          <w:lang w:val="es-ES"/>
        </w:rPr>
        <w:t>Este apartado debe estar redactado en tercera persona, ser autónomo (es decir, comprensible sin necesidad de leer el resto del documento) y reflejar el contenido general del trabajo.</w:t>
      </w:r>
    </w:p>
    <w:p w14:paraId="267F259C" w14:textId="77777777" w:rsidR="004D5FE5" w:rsidRDefault="004D5FE5">
      <w:pPr>
        <w:rPr>
          <w:b/>
          <w:color w:val="002060"/>
          <w:sz w:val="32"/>
          <w:szCs w:val="32"/>
        </w:rPr>
      </w:pPr>
      <w:r>
        <w:br w:type="page"/>
      </w:r>
    </w:p>
    <w:p w14:paraId="01756EC5" w14:textId="645FC7E7" w:rsidR="00B51D7D" w:rsidRPr="00514CC8" w:rsidRDefault="000220B0" w:rsidP="00517409">
      <w:pPr>
        <w:pStyle w:val="Heading1"/>
      </w:pPr>
      <w:bookmarkStart w:id="3" w:name="_Toc190852926"/>
      <w:bookmarkStart w:id="4" w:name="_Toc215672775"/>
      <w:r>
        <w:lastRenderedPageBreak/>
        <w:t xml:space="preserve">1. </w:t>
      </w:r>
      <w:r w:rsidR="00B51D7D" w:rsidRPr="00514CC8">
        <w:t>El territorio</w:t>
      </w:r>
      <w:r w:rsidR="00F76739">
        <w:t xml:space="preserve"> costero</w:t>
      </w:r>
      <w:r w:rsidR="00B51D7D" w:rsidRPr="00514CC8">
        <w:t xml:space="preserve"> y la comunidad de aprendizaje</w:t>
      </w:r>
      <w:bookmarkEnd w:id="1"/>
      <w:bookmarkEnd w:id="3"/>
      <w:bookmarkEnd w:id="4"/>
    </w:p>
    <w:p w14:paraId="5A3769DC" w14:textId="5B70ACD9" w:rsidR="00725956" w:rsidRPr="00985C05" w:rsidRDefault="00985C05" w:rsidP="00985C05">
      <w:pPr>
        <w:pStyle w:val="Heading2"/>
        <w:rPr>
          <w:lang w:val="es-MX"/>
        </w:rPr>
      </w:pPr>
      <w:bookmarkStart w:id="5" w:name="_Toc215672776"/>
      <w:r>
        <w:rPr>
          <w:lang w:val="es-MX"/>
        </w:rPr>
        <w:t xml:space="preserve">1.1. </w:t>
      </w:r>
      <w:r w:rsidR="00725956" w:rsidRPr="00985C05">
        <w:rPr>
          <w:lang w:val="es-MX"/>
        </w:rPr>
        <w:t>Descripción del territorio costero</w:t>
      </w:r>
      <w:bookmarkEnd w:id="5"/>
    </w:p>
    <w:p w14:paraId="023B9AD1" w14:textId="2B872BE9" w:rsidR="00725956" w:rsidRPr="00041EE9" w:rsidRDefault="00725956" w:rsidP="00725956">
      <w:pPr>
        <w:rPr>
          <w:rFonts w:eastAsia="Montserrat" w:cs="Montserrat"/>
          <w:color w:val="948A54" w:themeColor="background2" w:themeShade="80"/>
          <w:sz w:val="24"/>
          <w:szCs w:val="24"/>
          <w:lang w:val="es-MX"/>
        </w:rPr>
      </w:pPr>
      <w:r w:rsidRPr="00041EE9">
        <w:rPr>
          <w:rFonts w:eastAsia="Montserrat" w:cs="Montserrat"/>
          <w:color w:val="948A54" w:themeColor="background2" w:themeShade="80"/>
          <w:sz w:val="24"/>
          <w:szCs w:val="24"/>
          <w:lang w:val="es-MX"/>
        </w:rPr>
        <w:t>Describe el territorio donde vas a desarrollar tu trabajo</w:t>
      </w:r>
      <w:r w:rsidR="000E4C61" w:rsidRPr="00041EE9">
        <w:rPr>
          <w:rFonts w:eastAsia="Montserrat" w:cs="Montserrat"/>
          <w:color w:val="948A54" w:themeColor="background2" w:themeShade="80"/>
          <w:sz w:val="24"/>
          <w:szCs w:val="24"/>
          <w:lang w:val="es-MX"/>
        </w:rPr>
        <w:t xml:space="preserve">, tales como la </w:t>
      </w:r>
      <w:r w:rsidRPr="00041EE9">
        <w:rPr>
          <w:rFonts w:eastAsia="Montserrat" w:cs="Montserrat"/>
          <w:color w:val="948A54" w:themeColor="background2" w:themeShade="80"/>
          <w:sz w:val="24"/>
          <w:szCs w:val="24"/>
          <w:lang w:val="es-MX"/>
        </w:rPr>
        <w:t xml:space="preserve">ubicación </w:t>
      </w:r>
      <w:r w:rsidR="000E4C61" w:rsidRPr="00041EE9">
        <w:rPr>
          <w:rFonts w:eastAsia="Montserrat" w:cs="Montserrat"/>
          <w:color w:val="948A54" w:themeColor="background2" w:themeShade="80"/>
          <w:sz w:val="24"/>
          <w:szCs w:val="24"/>
          <w:lang w:val="es-MX"/>
        </w:rPr>
        <w:t>desde lo general a lo particular (escala nacional, estatal y municipal</w:t>
      </w:r>
      <w:r w:rsidRPr="00041EE9">
        <w:rPr>
          <w:rFonts w:eastAsia="Montserrat" w:cs="Montserrat"/>
          <w:color w:val="948A54" w:themeColor="background2" w:themeShade="80"/>
          <w:sz w:val="24"/>
          <w:szCs w:val="24"/>
          <w:lang w:val="es-MX"/>
        </w:rPr>
        <w:t>,</w:t>
      </w:r>
      <w:r w:rsidR="000E4C61" w:rsidRPr="00041EE9">
        <w:rPr>
          <w:rFonts w:eastAsia="Montserrat" w:cs="Montserrat"/>
          <w:color w:val="948A54" w:themeColor="background2" w:themeShade="80"/>
          <w:sz w:val="24"/>
          <w:szCs w:val="24"/>
          <w:lang w:val="es-MX"/>
        </w:rPr>
        <w:t xml:space="preserve"> así como los</w:t>
      </w:r>
      <w:r w:rsidRPr="00041EE9">
        <w:rPr>
          <w:rFonts w:eastAsia="Montserrat" w:cs="Montserrat"/>
          <w:color w:val="948A54" w:themeColor="background2" w:themeShade="80"/>
          <w:sz w:val="24"/>
          <w:szCs w:val="24"/>
          <w:lang w:val="es-MX"/>
        </w:rPr>
        <w:t xml:space="preserve"> ecosistemas costeros, problemática ambiental que tu percibes además de la ya descrita</w:t>
      </w:r>
      <w:r w:rsidR="000E4C61" w:rsidRPr="00041EE9">
        <w:rPr>
          <w:rFonts w:eastAsia="Montserrat" w:cs="Montserrat"/>
          <w:color w:val="948A54" w:themeColor="background2" w:themeShade="80"/>
          <w:sz w:val="24"/>
          <w:szCs w:val="24"/>
          <w:lang w:val="es-MX"/>
        </w:rPr>
        <w:t>).</w:t>
      </w:r>
      <w:r w:rsidRPr="00041EE9">
        <w:rPr>
          <w:rFonts w:eastAsia="Montserrat" w:cs="Montserrat"/>
          <w:color w:val="948A54" w:themeColor="background2" w:themeShade="80"/>
          <w:sz w:val="24"/>
          <w:szCs w:val="24"/>
          <w:lang w:val="es-MX"/>
        </w:rPr>
        <w:t xml:space="preserve"> </w:t>
      </w:r>
      <w:r w:rsidR="000E4C61" w:rsidRPr="00041EE9">
        <w:rPr>
          <w:rFonts w:eastAsia="Montserrat" w:cs="Montserrat"/>
          <w:color w:val="948A54" w:themeColor="background2" w:themeShade="80"/>
          <w:sz w:val="24"/>
          <w:szCs w:val="24"/>
          <w:lang w:val="es-MX"/>
        </w:rPr>
        <w:t>Incluir</w:t>
      </w:r>
      <w:r w:rsidRPr="00041EE9">
        <w:rPr>
          <w:rFonts w:eastAsia="Montserrat" w:cs="Montserrat"/>
          <w:color w:val="948A54" w:themeColor="background2" w:themeShade="80"/>
          <w:sz w:val="24"/>
          <w:szCs w:val="24"/>
          <w:lang w:val="es-MX"/>
        </w:rPr>
        <w:t xml:space="preserve"> el mapa y </w:t>
      </w:r>
      <w:r w:rsidR="005B7DC3" w:rsidRPr="00041EE9">
        <w:rPr>
          <w:rFonts w:eastAsia="Montserrat" w:cs="Montserrat"/>
          <w:color w:val="948A54" w:themeColor="background2" w:themeShade="80"/>
          <w:sz w:val="24"/>
          <w:szCs w:val="24"/>
          <w:lang w:val="es-MX"/>
        </w:rPr>
        <w:t>las descripciones</w:t>
      </w:r>
      <w:r w:rsidRPr="00041EE9">
        <w:rPr>
          <w:rFonts w:eastAsia="Montserrat" w:cs="Montserrat"/>
          <w:color w:val="948A54" w:themeColor="background2" w:themeShade="80"/>
          <w:sz w:val="24"/>
          <w:szCs w:val="24"/>
          <w:lang w:val="es-MX"/>
        </w:rPr>
        <w:t xml:space="preserve"> del medio biofísico</w:t>
      </w:r>
      <w:r w:rsidR="000E4C61" w:rsidRPr="00041EE9">
        <w:rPr>
          <w:rFonts w:eastAsia="Montserrat" w:cs="Montserrat"/>
          <w:color w:val="948A54" w:themeColor="background2" w:themeShade="80"/>
          <w:sz w:val="24"/>
          <w:szCs w:val="24"/>
          <w:lang w:val="es-MX"/>
        </w:rPr>
        <w:t xml:space="preserve"> que se han ido desarrollando en las materias a largo de los semestres</w:t>
      </w:r>
      <w:r w:rsidRPr="00041EE9">
        <w:rPr>
          <w:rFonts w:eastAsia="Montserrat" w:cs="Montserrat"/>
          <w:color w:val="948A54" w:themeColor="background2" w:themeShade="80"/>
          <w:sz w:val="24"/>
          <w:szCs w:val="24"/>
          <w:lang w:val="es-MX"/>
        </w:rPr>
        <w:t xml:space="preserve">. </w:t>
      </w:r>
    </w:p>
    <w:p w14:paraId="1C74C01F" w14:textId="5580632F" w:rsidR="005B7DC3" w:rsidRPr="00D248E5" w:rsidRDefault="005B7DC3" w:rsidP="00725956">
      <w:pPr>
        <w:rPr>
          <w:rFonts w:eastAsia="Montserrat" w:cs="Montserrat"/>
          <w:color w:val="948A54" w:themeColor="background2" w:themeShade="80"/>
          <w:sz w:val="24"/>
          <w:szCs w:val="24"/>
          <w:lang w:val="es-MX"/>
        </w:rPr>
      </w:pPr>
      <w:r w:rsidRPr="00D248E5">
        <w:rPr>
          <w:rFonts w:eastAsia="Montserrat" w:cs="Montserrat"/>
          <w:color w:val="948A54" w:themeColor="background2" w:themeShade="80"/>
          <w:sz w:val="24"/>
          <w:szCs w:val="24"/>
          <w:lang w:val="es-MX"/>
        </w:rPr>
        <w:t>Nota: La ubicación y descripción biofísica del sitio de estudio es trabajado en la asignatura Zona Costera e interconexiones e interacciones del semestre 1.</w:t>
      </w:r>
    </w:p>
    <w:p w14:paraId="0065D3F8" w14:textId="48511A65" w:rsidR="00725956" w:rsidRPr="00985C05" w:rsidRDefault="00985C05" w:rsidP="00985C05">
      <w:pPr>
        <w:pStyle w:val="Heading2"/>
        <w:rPr>
          <w:lang w:val="es-MX"/>
        </w:rPr>
      </w:pPr>
      <w:bookmarkStart w:id="6" w:name="_Toc215672777"/>
      <w:r>
        <w:rPr>
          <w:lang w:val="es-MX"/>
        </w:rPr>
        <w:t xml:space="preserve">1.2. </w:t>
      </w:r>
      <w:r w:rsidR="00725956" w:rsidRPr="00985C05">
        <w:rPr>
          <w:lang w:val="es-MX"/>
        </w:rPr>
        <w:t>Comunidad de aprendizaje</w:t>
      </w:r>
      <w:bookmarkEnd w:id="6"/>
    </w:p>
    <w:p w14:paraId="7C8632EB" w14:textId="2DEDDB16" w:rsidR="006B5142" w:rsidRPr="00D248E5" w:rsidRDefault="00E52ADD" w:rsidP="00FF208B">
      <w:pPr>
        <w:rPr>
          <w:rFonts w:eastAsia="Montserrat" w:cs="Montserrat"/>
          <w:color w:val="948A54" w:themeColor="background2" w:themeShade="80"/>
          <w:sz w:val="24"/>
          <w:szCs w:val="24"/>
          <w:lang w:val="es-MX"/>
        </w:rPr>
      </w:pPr>
      <w:r w:rsidRPr="00D248E5">
        <w:rPr>
          <w:rFonts w:eastAsia="Montserrat" w:cs="Montserrat"/>
          <w:color w:val="948A54" w:themeColor="background2" w:themeShade="80"/>
          <w:sz w:val="24"/>
          <w:szCs w:val="24"/>
          <w:lang w:val="es-MX"/>
        </w:rPr>
        <w:t xml:space="preserve">Aquí agregar un párrafo para hacer referencia al </w:t>
      </w:r>
      <w:r w:rsidR="006B5142" w:rsidRPr="00D248E5">
        <w:rPr>
          <w:rFonts w:eastAsia="Montserrat" w:cs="Montserrat"/>
          <w:color w:val="948A54" w:themeColor="background2" w:themeShade="80"/>
          <w:sz w:val="24"/>
          <w:szCs w:val="24"/>
          <w:lang w:val="es-MX"/>
        </w:rPr>
        <w:t>Cuadro 1</w:t>
      </w:r>
      <w:r w:rsidR="00935DB7" w:rsidRPr="00D248E5">
        <w:rPr>
          <w:rFonts w:eastAsia="Montserrat" w:cs="Montserrat"/>
          <w:color w:val="948A54" w:themeColor="background2" w:themeShade="80"/>
          <w:sz w:val="24"/>
          <w:szCs w:val="24"/>
          <w:lang w:val="es-MX"/>
        </w:rPr>
        <w:t>.</w:t>
      </w:r>
      <w:r w:rsidR="00A30C5A" w:rsidRPr="00D248E5">
        <w:rPr>
          <w:rFonts w:eastAsia="Montserrat" w:cs="Montserrat"/>
          <w:color w:val="948A54" w:themeColor="background2" w:themeShade="80"/>
          <w:sz w:val="24"/>
          <w:szCs w:val="24"/>
          <w:lang w:val="es-MX"/>
        </w:rPr>
        <w:t xml:space="preserve"> Caracterización de la comunidad de aprendizaje (COA)</w:t>
      </w:r>
      <w:r w:rsidR="00935DB7" w:rsidRPr="00D248E5">
        <w:rPr>
          <w:rFonts w:eastAsia="Montserrat" w:cs="Montserrat"/>
          <w:color w:val="948A54" w:themeColor="background2" w:themeShade="80"/>
          <w:sz w:val="24"/>
          <w:szCs w:val="24"/>
          <w:lang w:val="es-MX"/>
        </w:rPr>
        <w:t xml:space="preserve"> Nota: este cuadro irá evolucionando.</w:t>
      </w:r>
      <w:r w:rsidRPr="00D248E5">
        <w:rPr>
          <w:rFonts w:eastAsia="Montserrat" w:cs="Montserrat"/>
          <w:color w:val="948A54" w:themeColor="background2" w:themeShade="80"/>
          <w:sz w:val="24"/>
          <w:szCs w:val="24"/>
          <w:lang w:val="es-MX"/>
        </w:rPr>
        <w:t xml:space="preserve"> </w:t>
      </w:r>
      <w:r w:rsidR="003F282D" w:rsidRPr="00D248E5">
        <w:rPr>
          <w:rFonts w:eastAsia="Montserrat" w:cs="Montserrat"/>
          <w:color w:val="948A54" w:themeColor="background2" w:themeShade="80"/>
          <w:sz w:val="24"/>
          <w:szCs w:val="24"/>
          <w:lang w:val="es-MX"/>
        </w:rPr>
        <w:t>La información del cuadro depende de cada caso particular con las recomendaciones de tu comité que deberá orientarse con la tabla de avances por semestre y los resultados derivados de las actividades desarrolladas en las distintas asignaturas (por ejemplo, IAP 1, 2, 3). Se muestran los elementos mínimos necesarios.</w:t>
      </w:r>
    </w:p>
    <w:p w14:paraId="18667B9A" w14:textId="136A9FEE" w:rsidR="00BE6333" w:rsidRPr="004F1B32" w:rsidRDefault="00752D97" w:rsidP="00FF208B">
      <w:pPr>
        <w:rPr>
          <w:rFonts w:eastAsia="Montserrat" w:cs="Montserrat"/>
          <w:b/>
          <w:bCs/>
          <w:sz w:val="24"/>
          <w:szCs w:val="24"/>
          <w:lang w:val="es-MX"/>
        </w:rPr>
      </w:pPr>
      <w:r w:rsidRPr="004F1B32">
        <w:rPr>
          <w:b/>
          <w:bCs/>
          <w:iCs/>
          <w:sz w:val="20"/>
        </w:rPr>
        <w:t>Cuadro 1. Caracterización de la comunidad de aprendizaje (COA)</w:t>
      </w:r>
    </w:p>
    <w:tbl>
      <w:tblPr>
        <w:tblStyle w:val="PlainTable2"/>
        <w:tblW w:w="5000" w:type="pct"/>
        <w:tblLook w:val="0600" w:firstRow="0" w:lastRow="0" w:firstColumn="0" w:lastColumn="0" w:noHBand="1" w:noVBand="1"/>
      </w:tblPr>
      <w:tblGrid>
        <w:gridCol w:w="3814"/>
        <w:gridCol w:w="3132"/>
        <w:gridCol w:w="2835"/>
      </w:tblGrid>
      <w:tr w:rsidR="00FA4872" w:rsidRPr="003B0D14" w14:paraId="4AFE6C34" w14:textId="77777777" w:rsidTr="00C33470">
        <w:trPr>
          <w:trHeight w:val="86"/>
        </w:trPr>
        <w:tc>
          <w:tcPr>
            <w:tcW w:w="5000" w:type="pct"/>
            <w:gridSpan w:val="3"/>
            <w:tcBorders>
              <w:bottom w:val="nil"/>
            </w:tcBorders>
          </w:tcPr>
          <w:p w14:paraId="62394AFB" w14:textId="77777777" w:rsidR="00FA4872" w:rsidRPr="00FA4872" w:rsidRDefault="00FA4872" w:rsidP="0039749A">
            <w:pPr>
              <w:widowControl w:val="0"/>
              <w:spacing w:line="240" w:lineRule="auto"/>
              <w:rPr>
                <w:color w:val="7030A0"/>
                <w:sz w:val="20"/>
              </w:rPr>
            </w:pPr>
          </w:p>
        </w:tc>
      </w:tr>
      <w:tr w:rsidR="00BE6333" w:rsidRPr="003B0D14" w14:paraId="10B704DD" w14:textId="77777777" w:rsidTr="00C33470">
        <w:trPr>
          <w:trHeight w:val="440"/>
        </w:trPr>
        <w:tc>
          <w:tcPr>
            <w:tcW w:w="1950" w:type="pct"/>
            <w:tcBorders>
              <w:top w:val="nil"/>
              <w:bottom w:val="nil"/>
            </w:tcBorders>
          </w:tcPr>
          <w:p w14:paraId="3BF2AA08" w14:textId="10CAF5F6" w:rsidR="00BE6333" w:rsidRPr="003B0D14" w:rsidRDefault="00BE6333" w:rsidP="0039749A">
            <w:pPr>
              <w:widowControl w:val="0"/>
              <w:spacing w:line="240" w:lineRule="auto"/>
              <w:jc w:val="left"/>
              <w:rPr>
                <w:b/>
                <w:sz w:val="20"/>
              </w:rPr>
            </w:pPr>
            <w:r w:rsidRPr="003B0D14">
              <w:rPr>
                <w:b/>
                <w:sz w:val="20"/>
              </w:rPr>
              <w:t>Nombre y ubicación de la COA:</w:t>
            </w:r>
          </w:p>
        </w:tc>
        <w:tc>
          <w:tcPr>
            <w:tcW w:w="3050" w:type="pct"/>
            <w:gridSpan w:val="2"/>
            <w:tcBorders>
              <w:top w:val="nil"/>
              <w:bottom w:val="nil"/>
            </w:tcBorders>
          </w:tcPr>
          <w:p w14:paraId="6771B844" w14:textId="7D6ADC9D" w:rsidR="00856445" w:rsidRPr="00D248E5" w:rsidRDefault="004605E8" w:rsidP="0039749A">
            <w:pPr>
              <w:widowControl w:val="0"/>
              <w:spacing w:line="240" w:lineRule="auto"/>
              <w:rPr>
                <w:color w:val="948A54" w:themeColor="background2" w:themeShade="80"/>
                <w:sz w:val="20"/>
              </w:rPr>
            </w:pPr>
            <w:r w:rsidRPr="00D248E5">
              <w:rPr>
                <w:color w:val="948A54" w:themeColor="background2" w:themeShade="80"/>
                <w:sz w:val="20"/>
              </w:rPr>
              <w:t>Especifica el nombre del lugar, seguido de la localidad, municipio y estado al que pertenece.</w:t>
            </w:r>
          </w:p>
        </w:tc>
      </w:tr>
      <w:tr w:rsidR="00BE6333" w:rsidRPr="003B0D14" w14:paraId="71778256" w14:textId="77777777" w:rsidTr="00C33470">
        <w:trPr>
          <w:trHeight w:val="440"/>
        </w:trPr>
        <w:tc>
          <w:tcPr>
            <w:tcW w:w="1950" w:type="pct"/>
            <w:tcBorders>
              <w:top w:val="nil"/>
              <w:bottom w:val="nil"/>
            </w:tcBorders>
          </w:tcPr>
          <w:p w14:paraId="584244EF" w14:textId="5C3E4FEB" w:rsidR="00BE6333" w:rsidRPr="003B0D14" w:rsidRDefault="00BE6333" w:rsidP="0039749A">
            <w:pPr>
              <w:widowControl w:val="0"/>
              <w:spacing w:line="240" w:lineRule="auto"/>
              <w:jc w:val="left"/>
              <w:rPr>
                <w:b/>
                <w:sz w:val="20"/>
              </w:rPr>
            </w:pPr>
            <w:r w:rsidRPr="003B0D14">
              <w:rPr>
                <w:b/>
                <w:sz w:val="20"/>
              </w:rPr>
              <w:t>Residencia de la</w:t>
            </w:r>
            <w:r w:rsidR="00724816">
              <w:rPr>
                <w:b/>
                <w:sz w:val="20"/>
              </w:rPr>
              <w:t xml:space="preserve"> persona</w:t>
            </w:r>
            <w:r w:rsidRPr="003B0D14">
              <w:rPr>
                <w:b/>
                <w:sz w:val="20"/>
              </w:rPr>
              <w:t xml:space="preserve"> estudiante:</w:t>
            </w:r>
          </w:p>
          <w:p w14:paraId="2DD4BD2F" w14:textId="4BAF5DDD" w:rsidR="00BE6333" w:rsidRPr="003B0D14" w:rsidRDefault="00BE6333" w:rsidP="0039749A">
            <w:pPr>
              <w:widowControl w:val="0"/>
              <w:spacing w:line="240" w:lineRule="auto"/>
              <w:jc w:val="left"/>
              <w:rPr>
                <w:sz w:val="20"/>
              </w:rPr>
            </w:pPr>
          </w:p>
        </w:tc>
        <w:tc>
          <w:tcPr>
            <w:tcW w:w="3050" w:type="pct"/>
            <w:gridSpan w:val="2"/>
            <w:tcBorders>
              <w:top w:val="nil"/>
              <w:bottom w:val="nil"/>
            </w:tcBorders>
          </w:tcPr>
          <w:p w14:paraId="556A7E2E" w14:textId="7EE3ABF1" w:rsidR="00BE6333" w:rsidRPr="00D248E5" w:rsidRDefault="00B42524" w:rsidP="0039749A">
            <w:pPr>
              <w:widowControl w:val="0"/>
              <w:spacing w:line="240" w:lineRule="auto"/>
              <w:rPr>
                <w:color w:val="948A54" w:themeColor="background2" w:themeShade="80"/>
                <w:sz w:val="20"/>
              </w:rPr>
            </w:pPr>
            <w:r w:rsidRPr="00D248E5">
              <w:rPr>
                <w:color w:val="948A54" w:themeColor="background2" w:themeShade="80"/>
                <w:sz w:val="20"/>
              </w:rPr>
              <w:t>Indica tu lugar de residencia. Puedes responder "</w:t>
            </w:r>
            <w:r w:rsidRPr="00D248E5">
              <w:rPr>
                <w:b/>
                <w:bCs/>
                <w:color w:val="948A54" w:themeColor="background2" w:themeShade="80"/>
                <w:sz w:val="20"/>
              </w:rPr>
              <w:t>Misma que la COA</w:t>
            </w:r>
            <w:r w:rsidRPr="00D248E5">
              <w:rPr>
                <w:color w:val="948A54" w:themeColor="background2" w:themeShade="80"/>
                <w:sz w:val="20"/>
              </w:rPr>
              <w:t>" si vives en la misma ubicación</w:t>
            </w:r>
            <w:r w:rsidR="0084448C" w:rsidRPr="00D248E5">
              <w:rPr>
                <w:color w:val="948A54" w:themeColor="background2" w:themeShade="80"/>
                <w:sz w:val="20"/>
              </w:rPr>
              <w:t>,</w:t>
            </w:r>
            <w:r w:rsidRPr="00D248E5">
              <w:rPr>
                <w:color w:val="948A54" w:themeColor="background2" w:themeShade="80"/>
                <w:sz w:val="20"/>
              </w:rPr>
              <w:t xml:space="preserve"> o bien, </w:t>
            </w:r>
            <w:r w:rsidR="004F1B32" w:rsidRPr="00D248E5">
              <w:rPr>
                <w:color w:val="948A54" w:themeColor="background2" w:themeShade="80"/>
                <w:sz w:val="20"/>
              </w:rPr>
              <w:t>tu</w:t>
            </w:r>
            <w:r w:rsidRPr="00D248E5">
              <w:rPr>
                <w:color w:val="948A54" w:themeColor="background2" w:themeShade="80"/>
                <w:sz w:val="20"/>
              </w:rPr>
              <w:t xml:space="preserve"> </w:t>
            </w:r>
            <w:r w:rsidR="00FD0B82" w:rsidRPr="00D248E5">
              <w:rPr>
                <w:color w:val="948A54" w:themeColor="background2" w:themeShade="80"/>
                <w:sz w:val="20"/>
              </w:rPr>
              <w:t>localidad</w:t>
            </w:r>
            <w:r w:rsidRPr="00D248E5">
              <w:rPr>
                <w:color w:val="948A54" w:themeColor="background2" w:themeShade="80"/>
                <w:sz w:val="20"/>
              </w:rPr>
              <w:t>.</w:t>
            </w:r>
          </w:p>
        </w:tc>
      </w:tr>
      <w:tr w:rsidR="00BE6333" w:rsidRPr="003B0D14" w14:paraId="3EAEB699" w14:textId="77777777" w:rsidTr="00364E35">
        <w:trPr>
          <w:trHeight w:val="440"/>
        </w:trPr>
        <w:tc>
          <w:tcPr>
            <w:tcW w:w="1950" w:type="pct"/>
            <w:tcBorders>
              <w:top w:val="nil"/>
              <w:bottom w:val="single" w:sz="4" w:space="0" w:color="auto"/>
            </w:tcBorders>
          </w:tcPr>
          <w:p w14:paraId="10D01AAD" w14:textId="77777777" w:rsidR="00BE6333" w:rsidRPr="003B0D14" w:rsidRDefault="00BE6333" w:rsidP="0039749A">
            <w:pPr>
              <w:widowControl w:val="0"/>
              <w:spacing w:line="240" w:lineRule="auto"/>
              <w:jc w:val="left"/>
              <w:rPr>
                <w:b/>
                <w:sz w:val="20"/>
              </w:rPr>
            </w:pPr>
            <w:r w:rsidRPr="003B0D14">
              <w:rPr>
                <w:b/>
                <w:sz w:val="20"/>
              </w:rPr>
              <w:t>Tipo de territorio:</w:t>
            </w:r>
          </w:p>
          <w:p w14:paraId="70DF472A" w14:textId="3CEA6259" w:rsidR="00BE6333" w:rsidRPr="003B0D14" w:rsidRDefault="00BE6333" w:rsidP="0039749A">
            <w:pPr>
              <w:widowControl w:val="0"/>
              <w:spacing w:line="240" w:lineRule="auto"/>
              <w:jc w:val="left"/>
              <w:rPr>
                <w:sz w:val="20"/>
              </w:rPr>
            </w:pPr>
          </w:p>
        </w:tc>
        <w:tc>
          <w:tcPr>
            <w:tcW w:w="3050" w:type="pct"/>
            <w:gridSpan w:val="2"/>
            <w:tcBorders>
              <w:top w:val="nil"/>
              <w:bottom w:val="single" w:sz="4" w:space="0" w:color="auto"/>
            </w:tcBorders>
          </w:tcPr>
          <w:p w14:paraId="40BA1B1B" w14:textId="07C30A27" w:rsidR="00BE6333" w:rsidRPr="00D248E5" w:rsidRDefault="00E762EF" w:rsidP="0039749A">
            <w:pPr>
              <w:widowControl w:val="0"/>
              <w:pBdr>
                <w:top w:val="nil"/>
                <w:left w:val="nil"/>
                <w:bottom w:val="nil"/>
                <w:right w:val="nil"/>
                <w:between w:val="nil"/>
              </w:pBdr>
              <w:spacing w:line="240" w:lineRule="auto"/>
              <w:rPr>
                <w:bCs/>
                <w:color w:val="948A54" w:themeColor="background2" w:themeShade="80"/>
                <w:sz w:val="20"/>
              </w:rPr>
            </w:pPr>
            <w:r w:rsidRPr="00D248E5">
              <w:rPr>
                <w:bCs/>
                <w:color w:val="948A54" w:themeColor="background2" w:themeShade="80"/>
                <w:sz w:val="20"/>
              </w:rPr>
              <w:t>Clasifica el territorio según su</w:t>
            </w:r>
            <w:r w:rsidR="002035DD" w:rsidRPr="00D248E5">
              <w:rPr>
                <w:bCs/>
                <w:color w:val="948A54" w:themeColor="background2" w:themeShade="80"/>
                <w:sz w:val="20"/>
              </w:rPr>
              <w:t>s</w:t>
            </w:r>
            <w:r w:rsidRPr="00D248E5">
              <w:rPr>
                <w:bCs/>
                <w:color w:val="948A54" w:themeColor="background2" w:themeShade="80"/>
                <w:sz w:val="20"/>
              </w:rPr>
              <w:t xml:space="preserve"> característica</w:t>
            </w:r>
            <w:r w:rsidR="002035DD" w:rsidRPr="00D248E5">
              <w:rPr>
                <w:bCs/>
                <w:color w:val="948A54" w:themeColor="background2" w:themeShade="80"/>
                <w:sz w:val="20"/>
              </w:rPr>
              <w:t>s</w:t>
            </w:r>
            <w:r w:rsidRPr="00D248E5">
              <w:rPr>
                <w:bCs/>
                <w:color w:val="948A54" w:themeColor="background2" w:themeShade="80"/>
                <w:sz w:val="20"/>
              </w:rPr>
              <w:t xml:space="preserve"> predominante</w:t>
            </w:r>
            <w:r w:rsidR="002035DD" w:rsidRPr="00D248E5">
              <w:rPr>
                <w:bCs/>
                <w:color w:val="948A54" w:themeColor="background2" w:themeShade="80"/>
                <w:sz w:val="20"/>
              </w:rPr>
              <w:t>s</w:t>
            </w:r>
            <w:r w:rsidRPr="00D248E5">
              <w:rPr>
                <w:bCs/>
                <w:color w:val="948A54" w:themeColor="background2" w:themeShade="80"/>
                <w:sz w:val="20"/>
              </w:rPr>
              <w:t xml:space="preserve">. Puedes elegir entre </w:t>
            </w:r>
            <w:r w:rsidRPr="00D248E5">
              <w:rPr>
                <w:b/>
                <w:color w:val="948A54" w:themeColor="background2" w:themeShade="80"/>
                <w:sz w:val="20"/>
              </w:rPr>
              <w:t>rural, urbano o periurbano</w:t>
            </w:r>
            <w:r w:rsidRPr="00D248E5">
              <w:rPr>
                <w:bCs/>
                <w:color w:val="948A54" w:themeColor="background2" w:themeShade="80"/>
                <w:sz w:val="20"/>
              </w:rPr>
              <w:t>, de acuerdo con tu criterio.</w:t>
            </w:r>
            <w:r w:rsidR="00935DB7" w:rsidRPr="00D248E5">
              <w:rPr>
                <w:color w:val="948A54" w:themeColor="background2" w:themeShade="80"/>
                <w:sz w:val="20"/>
                <w:szCs w:val="20"/>
                <w:shd w:val="clear" w:color="auto" w:fill="FFFF00"/>
                <w:lang w:val="es-MX"/>
              </w:rPr>
              <w:t xml:space="preserve"> </w:t>
            </w:r>
          </w:p>
        </w:tc>
      </w:tr>
      <w:tr w:rsidR="00BE6333" w:rsidRPr="003B0D14" w14:paraId="0F4A981E" w14:textId="77777777" w:rsidTr="003F282D">
        <w:trPr>
          <w:trHeight w:val="440"/>
        </w:trPr>
        <w:tc>
          <w:tcPr>
            <w:tcW w:w="5000" w:type="pct"/>
            <w:gridSpan w:val="3"/>
            <w:tcBorders>
              <w:top w:val="single" w:sz="4" w:space="0" w:color="auto"/>
              <w:bottom w:val="single" w:sz="4" w:space="0" w:color="auto"/>
            </w:tcBorders>
          </w:tcPr>
          <w:p w14:paraId="4F9FD29D" w14:textId="77777777" w:rsidR="00BE6333" w:rsidRPr="00D248E5" w:rsidRDefault="00BE6333" w:rsidP="0039749A">
            <w:pPr>
              <w:widowControl w:val="0"/>
              <w:spacing w:line="240" w:lineRule="auto"/>
              <w:rPr>
                <w:b/>
                <w:color w:val="948A54" w:themeColor="background2" w:themeShade="80"/>
                <w:sz w:val="20"/>
              </w:rPr>
            </w:pPr>
            <w:r w:rsidRPr="00D248E5">
              <w:rPr>
                <w:b/>
                <w:color w:val="948A54" w:themeColor="background2" w:themeShade="80"/>
                <w:sz w:val="20"/>
              </w:rPr>
              <w:t>Perfil de los integrantes de la COA</w:t>
            </w:r>
          </w:p>
          <w:p w14:paraId="65445A85" w14:textId="1936302E" w:rsidR="00DE639E" w:rsidRPr="00D248E5" w:rsidRDefault="00DE639E" w:rsidP="0039749A">
            <w:pPr>
              <w:widowControl w:val="0"/>
              <w:spacing w:line="240" w:lineRule="auto"/>
              <w:rPr>
                <w:bCs/>
                <w:color w:val="948A54" w:themeColor="background2" w:themeShade="80"/>
                <w:sz w:val="20"/>
              </w:rPr>
            </w:pPr>
            <w:r w:rsidRPr="00D248E5">
              <w:rPr>
                <w:bCs/>
                <w:color w:val="948A54" w:themeColor="background2" w:themeShade="80"/>
                <w:sz w:val="20"/>
              </w:rPr>
              <w:t>Cuantifica el número de integrantes de tu COA, incluyéndote a ti mismo. Registra la cantidad de personas en cada categoría (___) o deja el espacio en blanco si no aplica.</w:t>
            </w:r>
          </w:p>
          <w:p w14:paraId="415FB25E" w14:textId="5AB008FC" w:rsidR="00BE6333" w:rsidRPr="00D248E5" w:rsidRDefault="00DE639E" w:rsidP="0039749A">
            <w:pPr>
              <w:widowControl w:val="0"/>
              <w:spacing w:line="240" w:lineRule="auto"/>
              <w:rPr>
                <w:bCs/>
                <w:color w:val="948A54" w:themeColor="background2" w:themeShade="80"/>
                <w:sz w:val="20"/>
              </w:rPr>
            </w:pPr>
            <w:r w:rsidRPr="00D248E5">
              <w:rPr>
                <w:bCs/>
                <w:color w:val="948A54" w:themeColor="background2" w:themeShade="80"/>
                <w:sz w:val="20"/>
              </w:rPr>
              <w:t>Nota: No es necesario escribir los nombres de l</w:t>
            </w:r>
            <w:r w:rsidR="007B76D1" w:rsidRPr="00D248E5">
              <w:rPr>
                <w:bCs/>
                <w:color w:val="948A54" w:themeColor="background2" w:themeShade="80"/>
                <w:sz w:val="20"/>
              </w:rPr>
              <w:t>as personas que integran la COA</w:t>
            </w:r>
            <w:r w:rsidRPr="00D248E5">
              <w:rPr>
                <w:bCs/>
                <w:color w:val="948A54" w:themeColor="background2" w:themeShade="80"/>
                <w:sz w:val="20"/>
              </w:rPr>
              <w:t>.</w:t>
            </w:r>
          </w:p>
        </w:tc>
      </w:tr>
      <w:tr w:rsidR="00935DB7" w:rsidRPr="003B0D14" w14:paraId="0F90960F" w14:textId="77777777" w:rsidTr="003F282D">
        <w:trPr>
          <w:trHeight w:val="440"/>
        </w:trPr>
        <w:tc>
          <w:tcPr>
            <w:tcW w:w="5000" w:type="pct"/>
            <w:gridSpan w:val="3"/>
            <w:tcBorders>
              <w:top w:val="single" w:sz="4" w:space="0" w:color="auto"/>
              <w:bottom w:val="nil"/>
            </w:tcBorders>
          </w:tcPr>
          <w:p w14:paraId="26BF2F91" w14:textId="29366ED8" w:rsidR="00935DB7" w:rsidRPr="0033464B" w:rsidRDefault="00935DB7" w:rsidP="00935DB7">
            <w:pPr>
              <w:widowControl w:val="0"/>
              <w:spacing w:line="240" w:lineRule="auto"/>
              <w:rPr>
                <w:b/>
                <w:sz w:val="20"/>
              </w:rPr>
            </w:pPr>
            <w:r w:rsidRPr="0033464B">
              <w:rPr>
                <w:b/>
                <w:sz w:val="20"/>
              </w:rPr>
              <w:t>Actividades productivas que se realizan</w:t>
            </w:r>
            <w:r w:rsidR="003F282D" w:rsidRPr="0033464B">
              <w:rPr>
                <w:b/>
                <w:sz w:val="20"/>
              </w:rPr>
              <w:t xml:space="preserve">: </w:t>
            </w:r>
          </w:p>
        </w:tc>
      </w:tr>
      <w:tr w:rsidR="00935DB7" w:rsidRPr="003B0D14" w14:paraId="52DE0F07" w14:textId="77777777" w:rsidTr="003F282D">
        <w:trPr>
          <w:trHeight w:val="1068"/>
        </w:trPr>
        <w:tc>
          <w:tcPr>
            <w:tcW w:w="1950" w:type="pct"/>
            <w:tcBorders>
              <w:top w:val="nil"/>
            </w:tcBorders>
          </w:tcPr>
          <w:p w14:paraId="3BBA73D1" w14:textId="77777777" w:rsidR="00935DB7" w:rsidRPr="003B0D14" w:rsidRDefault="00935DB7" w:rsidP="00935DB7">
            <w:pPr>
              <w:widowControl w:val="0"/>
              <w:pBdr>
                <w:top w:val="nil"/>
                <w:left w:val="nil"/>
                <w:bottom w:val="nil"/>
                <w:right w:val="nil"/>
                <w:between w:val="nil"/>
              </w:pBdr>
              <w:spacing w:line="240" w:lineRule="auto"/>
              <w:rPr>
                <w:b/>
                <w:sz w:val="20"/>
              </w:rPr>
            </w:pPr>
            <w:r w:rsidRPr="003B0D14">
              <w:rPr>
                <w:b/>
                <w:sz w:val="20"/>
              </w:rPr>
              <w:lastRenderedPageBreak/>
              <w:t>EDAD</w:t>
            </w:r>
          </w:p>
          <w:p w14:paraId="7AF9E640" w14:textId="31D8798A" w:rsidR="00935DB7" w:rsidRPr="003B0D14" w:rsidRDefault="00935DB7" w:rsidP="00935DB7">
            <w:pPr>
              <w:widowControl w:val="0"/>
              <w:pBdr>
                <w:top w:val="nil"/>
                <w:left w:val="nil"/>
                <w:bottom w:val="nil"/>
                <w:right w:val="nil"/>
                <w:between w:val="nil"/>
              </w:pBdr>
              <w:spacing w:line="240" w:lineRule="auto"/>
              <w:rPr>
                <w:i/>
                <w:sz w:val="20"/>
              </w:rPr>
            </w:pPr>
            <w:r w:rsidRPr="00D248E5">
              <w:rPr>
                <w:i/>
                <w:color w:val="948A54" w:themeColor="background2" w:themeShade="80"/>
                <w:sz w:val="20"/>
              </w:rPr>
              <w:t>Clasifica a las personas integrantes de la COA en categorías de edad según tu criterio.</w:t>
            </w:r>
          </w:p>
        </w:tc>
        <w:tc>
          <w:tcPr>
            <w:tcW w:w="1601" w:type="pct"/>
            <w:tcBorders>
              <w:top w:val="nil"/>
            </w:tcBorders>
          </w:tcPr>
          <w:p w14:paraId="60031079" w14:textId="77777777" w:rsidR="00935DB7" w:rsidRPr="003B0D14" w:rsidRDefault="00935DB7" w:rsidP="00935DB7">
            <w:pPr>
              <w:widowControl w:val="0"/>
              <w:pBdr>
                <w:top w:val="nil"/>
                <w:left w:val="nil"/>
                <w:bottom w:val="nil"/>
                <w:right w:val="nil"/>
                <w:between w:val="nil"/>
              </w:pBdr>
              <w:spacing w:line="240" w:lineRule="auto"/>
              <w:rPr>
                <w:b/>
                <w:sz w:val="20"/>
              </w:rPr>
            </w:pPr>
            <w:r w:rsidRPr="003B0D14">
              <w:rPr>
                <w:b/>
                <w:sz w:val="20"/>
              </w:rPr>
              <w:t>GÉNERO</w:t>
            </w:r>
          </w:p>
          <w:p w14:paraId="709BC919" w14:textId="34A91E3C" w:rsidR="00935DB7" w:rsidRPr="003B0D14" w:rsidRDefault="00935DB7" w:rsidP="00935DB7">
            <w:pPr>
              <w:widowControl w:val="0"/>
              <w:pBdr>
                <w:top w:val="nil"/>
                <w:left w:val="nil"/>
                <w:bottom w:val="nil"/>
                <w:right w:val="nil"/>
                <w:between w:val="nil"/>
              </w:pBdr>
              <w:spacing w:line="240" w:lineRule="auto"/>
              <w:rPr>
                <w:sz w:val="20"/>
              </w:rPr>
            </w:pPr>
            <w:r w:rsidRPr="00D248E5">
              <w:rPr>
                <w:color w:val="948A54" w:themeColor="background2" w:themeShade="80"/>
                <w:sz w:val="20"/>
              </w:rPr>
              <w:t>Las categorías están sujetas a tu criterio, pero deben reflejar la diversidad de identidades. Ej.:</w:t>
            </w:r>
          </w:p>
        </w:tc>
        <w:tc>
          <w:tcPr>
            <w:tcW w:w="1449" w:type="pct"/>
            <w:tcBorders>
              <w:top w:val="nil"/>
            </w:tcBorders>
          </w:tcPr>
          <w:p w14:paraId="237EA770" w14:textId="77777777" w:rsidR="00935DB7" w:rsidRPr="003B0D14" w:rsidRDefault="00935DB7" w:rsidP="00935DB7">
            <w:pPr>
              <w:widowControl w:val="0"/>
              <w:pBdr>
                <w:top w:val="nil"/>
                <w:left w:val="nil"/>
                <w:bottom w:val="nil"/>
                <w:right w:val="nil"/>
                <w:between w:val="nil"/>
              </w:pBdr>
              <w:spacing w:line="240" w:lineRule="auto"/>
              <w:rPr>
                <w:b/>
                <w:sz w:val="20"/>
              </w:rPr>
            </w:pPr>
            <w:r w:rsidRPr="003B0D14">
              <w:rPr>
                <w:b/>
                <w:sz w:val="20"/>
              </w:rPr>
              <w:t>PARENTESCO</w:t>
            </w:r>
          </w:p>
          <w:p w14:paraId="4CEA4822" w14:textId="1F0995B8" w:rsidR="00935DB7" w:rsidRPr="003B0D14" w:rsidRDefault="00935DB7" w:rsidP="00935DB7">
            <w:pPr>
              <w:widowControl w:val="0"/>
              <w:pBdr>
                <w:top w:val="nil"/>
                <w:left w:val="nil"/>
                <w:bottom w:val="nil"/>
                <w:right w:val="nil"/>
                <w:between w:val="nil"/>
              </w:pBdr>
              <w:spacing w:line="240" w:lineRule="auto"/>
              <w:rPr>
                <w:i/>
                <w:iCs/>
                <w:sz w:val="20"/>
              </w:rPr>
            </w:pPr>
            <w:r w:rsidRPr="00D248E5">
              <w:rPr>
                <w:i/>
                <w:iCs/>
                <w:color w:val="948A54" w:themeColor="background2" w:themeShade="80"/>
                <w:sz w:val="20"/>
              </w:rPr>
              <w:t>En caso de existir, indica el número de las personas integrantes de la COA que son familiares tuyos.</w:t>
            </w:r>
          </w:p>
        </w:tc>
      </w:tr>
      <w:tr w:rsidR="00935DB7" w:rsidRPr="003B0D14" w14:paraId="4E2AA0AA" w14:textId="77777777" w:rsidTr="002907FE">
        <w:trPr>
          <w:trHeight w:val="476"/>
        </w:trPr>
        <w:tc>
          <w:tcPr>
            <w:tcW w:w="1950" w:type="pct"/>
          </w:tcPr>
          <w:p w14:paraId="2BF34EBE" w14:textId="77777777" w:rsidR="00935DB7" w:rsidRPr="003B0D14" w:rsidRDefault="00935DB7" w:rsidP="00935DB7">
            <w:pPr>
              <w:widowControl w:val="0"/>
              <w:pBdr>
                <w:top w:val="nil"/>
                <w:left w:val="nil"/>
                <w:bottom w:val="nil"/>
                <w:right w:val="nil"/>
                <w:between w:val="nil"/>
              </w:pBdr>
              <w:spacing w:line="240" w:lineRule="auto"/>
              <w:rPr>
                <w:sz w:val="20"/>
              </w:rPr>
            </w:pPr>
            <w:r w:rsidRPr="003B0D14">
              <w:rPr>
                <w:sz w:val="20"/>
              </w:rPr>
              <w:t>Personas adultas mayores</w:t>
            </w:r>
          </w:p>
          <w:p w14:paraId="3020A8A4" w14:textId="3CE5F37F" w:rsidR="00935DB7" w:rsidRPr="00F46A60" w:rsidRDefault="00935DB7" w:rsidP="00935DB7">
            <w:pPr>
              <w:widowControl w:val="0"/>
              <w:pBdr>
                <w:top w:val="nil"/>
                <w:left w:val="nil"/>
                <w:bottom w:val="nil"/>
                <w:right w:val="nil"/>
                <w:between w:val="nil"/>
              </w:pBdr>
              <w:spacing w:line="240" w:lineRule="auto"/>
              <w:rPr>
                <w:sz w:val="20"/>
              </w:rPr>
            </w:pPr>
            <w:r w:rsidRPr="00F46A60">
              <w:rPr>
                <w:sz w:val="20"/>
              </w:rPr>
              <w:t>(más de 60 años)</w:t>
            </w:r>
          </w:p>
        </w:tc>
        <w:tc>
          <w:tcPr>
            <w:tcW w:w="1601" w:type="pct"/>
          </w:tcPr>
          <w:p w14:paraId="6FF25858" w14:textId="77777777" w:rsidR="00935DB7" w:rsidRPr="003B0D14" w:rsidRDefault="00935DB7" w:rsidP="00935DB7">
            <w:pPr>
              <w:widowControl w:val="0"/>
              <w:pBdr>
                <w:top w:val="nil"/>
                <w:left w:val="nil"/>
                <w:bottom w:val="nil"/>
                <w:right w:val="nil"/>
                <w:between w:val="nil"/>
              </w:pBdr>
              <w:spacing w:line="240" w:lineRule="auto"/>
              <w:rPr>
                <w:sz w:val="20"/>
              </w:rPr>
            </w:pPr>
            <w:r w:rsidRPr="003B0D14">
              <w:rPr>
                <w:sz w:val="20"/>
              </w:rPr>
              <w:t>Mujeres: ___</w:t>
            </w:r>
          </w:p>
          <w:p w14:paraId="3F340DB9" w14:textId="77777777" w:rsidR="00935DB7" w:rsidRDefault="00935DB7" w:rsidP="00935DB7">
            <w:pPr>
              <w:widowControl w:val="0"/>
              <w:pBdr>
                <w:top w:val="nil"/>
                <w:left w:val="nil"/>
                <w:bottom w:val="nil"/>
                <w:right w:val="nil"/>
                <w:between w:val="nil"/>
              </w:pBdr>
              <w:spacing w:line="240" w:lineRule="auto"/>
              <w:rPr>
                <w:sz w:val="20"/>
              </w:rPr>
            </w:pPr>
            <w:r w:rsidRPr="003B0D14">
              <w:rPr>
                <w:sz w:val="20"/>
              </w:rPr>
              <w:t>Hombres: ___</w:t>
            </w:r>
          </w:p>
          <w:p w14:paraId="4AFF3F75" w14:textId="4952ED62" w:rsidR="00935DB7" w:rsidRPr="003B0D14" w:rsidRDefault="00935DB7" w:rsidP="00935DB7">
            <w:pPr>
              <w:widowControl w:val="0"/>
              <w:pBdr>
                <w:top w:val="nil"/>
                <w:left w:val="nil"/>
                <w:bottom w:val="nil"/>
                <w:right w:val="nil"/>
                <w:between w:val="nil"/>
              </w:pBdr>
              <w:spacing w:line="240" w:lineRule="auto"/>
              <w:rPr>
                <w:sz w:val="20"/>
              </w:rPr>
            </w:pPr>
            <w:r w:rsidRPr="003B0D14">
              <w:rPr>
                <w:sz w:val="20"/>
              </w:rPr>
              <w:t>Otr</w:t>
            </w:r>
            <w:r>
              <w:rPr>
                <w:sz w:val="20"/>
              </w:rPr>
              <w:t>a identidad</w:t>
            </w:r>
            <w:r w:rsidRPr="003B0D14">
              <w:rPr>
                <w:sz w:val="20"/>
              </w:rPr>
              <w:t>: ___</w:t>
            </w:r>
          </w:p>
        </w:tc>
        <w:tc>
          <w:tcPr>
            <w:tcW w:w="1449" w:type="pct"/>
          </w:tcPr>
          <w:p w14:paraId="3D324FC2" w14:textId="77777777" w:rsidR="00935DB7" w:rsidRPr="003B0D14" w:rsidRDefault="00935DB7" w:rsidP="00935DB7">
            <w:pPr>
              <w:widowControl w:val="0"/>
              <w:pBdr>
                <w:top w:val="nil"/>
                <w:left w:val="nil"/>
                <w:bottom w:val="nil"/>
                <w:right w:val="nil"/>
                <w:between w:val="nil"/>
              </w:pBdr>
              <w:spacing w:line="240" w:lineRule="auto"/>
              <w:rPr>
                <w:i/>
                <w:sz w:val="20"/>
              </w:rPr>
            </w:pPr>
          </w:p>
        </w:tc>
      </w:tr>
      <w:tr w:rsidR="00935DB7" w:rsidRPr="003B0D14" w14:paraId="67F8F566" w14:textId="77777777" w:rsidTr="002907FE">
        <w:trPr>
          <w:trHeight w:val="476"/>
        </w:trPr>
        <w:tc>
          <w:tcPr>
            <w:tcW w:w="1950" w:type="pct"/>
          </w:tcPr>
          <w:p w14:paraId="142564BA" w14:textId="77777777" w:rsidR="00935DB7" w:rsidRDefault="00935DB7" w:rsidP="00935DB7">
            <w:pPr>
              <w:widowControl w:val="0"/>
              <w:pBdr>
                <w:top w:val="nil"/>
                <w:left w:val="nil"/>
                <w:bottom w:val="nil"/>
                <w:right w:val="nil"/>
                <w:between w:val="nil"/>
              </w:pBdr>
              <w:spacing w:line="240" w:lineRule="auto"/>
              <w:rPr>
                <w:sz w:val="20"/>
              </w:rPr>
            </w:pPr>
            <w:r w:rsidRPr="003B0D14">
              <w:rPr>
                <w:sz w:val="20"/>
              </w:rPr>
              <w:t>Personas adultas</w:t>
            </w:r>
          </w:p>
          <w:p w14:paraId="546275C5" w14:textId="25695A34" w:rsidR="00935DB7" w:rsidRPr="003B0D14" w:rsidRDefault="00935DB7" w:rsidP="00935DB7">
            <w:pPr>
              <w:widowControl w:val="0"/>
              <w:pBdr>
                <w:top w:val="nil"/>
                <w:left w:val="nil"/>
                <w:bottom w:val="nil"/>
                <w:right w:val="nil"/>
                <w:between w:val="nil"/>
              </w:pBdr>
              <w:spacing w:line="240" w:lineRule="auto"/>
              <w:rPr>
                <w:sz w:val="20"/>
              </w:rPr>
            </w:pPr>
            <w:r>
              <w:rPr>
                <w:sz w:val="20"/>
              </w:rPr>
              <w:t>(entre 18 y 59 años)</w:t>
            </w:r>
          </w:p>
        </w:tc>
        <w:tc>
          <w:tcPr>
            <w:tcW w:w="1601" w:type="pct"/>
          </w:tcPr>
          <w:p w14:paraId="2FFE89D5" w14:textId="77777777" w:rsidR="00935DB7" w:rsidRPr="003B0D14" w:rsidRDefault="00935DB7" w:rsidP="00935DB7">
            <w:pPr>
              <w:widowControl w:val="0"/>
              <w:pBdr>
                <w:top w:val="nil"/>
                <w:left w:val="nil"/>
                <w:bottom w:val="nil"/>
                <w:right w:val="nil"/>
                <w:between w:val="nil"/>
              </w:pBdr>
              <w:spacing w:line="240" w:lineRule="auto"/>
              <w:rPr>
                <w:sz w:val="20"/>
              </w:rPr>
            </w:pPr>
            <w:r w:rsidRPr="003B0D14">
              <w:rPr>
                <w:sz w:val="20"/>
              </w:rPr>
              <w:t>Mujeres: ___</w:t>
            </w:r>
          </w:p>
          <w:p w14:paraId="52FA8E57" w14:textId="77777777" w:rsidR="00935DB7" w:rsidRDefault="00935DB7" w:rsidP="00935DB7">
            <w:pPr>
              <w:widowControl w:val="0"/>
              <w:pBdr>
                <w:top w:val="nil"/>
                <w:left w:val="nil"/>
                <w:bottom w:val="nil"/>
                <w:right w:val="nil"/>
                <w:between w:val="nil"/>
              </w:pBdr>
              <w:spacing w:line="240" w:lineRule="auto"/>
              <w:rPr>
                <w:sz w:val="20"/>
              </w:rPr>
            </w:pPr>
            <w:r w:rsidRPr="003B0D14">
              <w:rPr>
                <w:sz w:val="20"/>
              </w:rPr>
              <w:t>Hombres: ___</w:t>
            </w:r>
          </w:p>
          <w:p w14:paraId="39291B78" w14:textId="5D7F2AD4" w:rsidR="00935DB7" w:rsidRPr="003B0D14" w:rsidRDefault="00935DB7" w:rsidP="00935DB7">
            <w:pPr>
              <w:widowControl w:val="0"/>
              <w:pBdr>
                <w:top w:val="nil"/>
                <w:left w:val="nil"/>
                <w:bottom w:val="nil"/>
                <w:right w:val="nil"/>
                <w:between w:val="nil"/>
              </w:pBdr>
              <w:spacing w:line="240" w:lineRule="auto"/>
              <w:rPr>
                <w:sz w:val="20"/>
              </w:rPr>
            </w:pPr>
            <w:r w:rsidRPr="003B0D14">
              <w:rPr>
                <w:sz w:val="20"/>
              </w:rPr>
              <w:t>Otr</w:t>
            </w:r>
            <w:r>
              <w:rPr>
                <w:sz w:val="20"/>
              </w:rPr>
              <w:t>a identidad</w:t>
            </w:r>
            <w:r w:rsidRPr="003B0D14">
              <w:rPr>
                <w:sz w:val="20"/>
              </w:rPr>
              <w:t>: ___</w:t>
            </w:r>
          </w:p>
        </w:tc>
        <w:tc>
          <w:tcPr>
            <w:tcW w:w="1449" w:type="pct"/>
          </w:tcPr>
          <w:p w14:paraId="790FA34F" w14:textId="77777777" w:rsidR="00935DB7" w:rsidRPr="003B0D14" w:rsidRDefault="00935DB7" w:rsidP="00935DB7">
            <w:pPr>
              <w:widowControl w:val="0"/>
              <w:pBdr>
                <w:top w:val="nil"/>
                <w:left w:val="nil"/>
                <w:bottom w:val="nil"/>
                <w:right w:val="nil"/>
                <w:between w:val="nil"/>
              </w:pBdr>
              <w:spacing w:line="240" w:lineRule="auto"/>
              <w:rPr>
                <w:sz w:val="20"/>
              </w:rPr>
            </w:pPr>
          </w:p>
        </w:tc>
      </w:tr>
      <w:tr w:rsidR="00935DB7" w:rsidRPr="003B0D14" w14:paraId="4E22B880" w14:textId="77777777" w:rsidTr="002907FE">
        <w:trPr>
          <w:trHeight w:val="476"/>
        </w:trPr>
        <w:tc>
          <w:tcPr>
            <w:tcW w:w="1950" w:type="pct"/>
          </w:tcPr>
          <w:p w14:paraId="54EB32E1" w14:textId="77777777" w:rsidR="00935DB7" w:rsidRPr="003B0D14" w:rsidRDefault="00935DB7" w:rsidP="00935DB7">
            <w:pPr>
              <w:widowControl w:val="0"/>
              <w:pBdr>
                <w:top w:val="nil"/>
                <w:left w:val="nil"/>
                <w:bottom w:val="nil"/>
                <w:right w:val="nil"/>
                <w:between w:val="nil"/>
              </w:pBdr>
              <w:spacing w:line="240" w:lineRule="auto"/>
              <w:rPr>
                <w:sz w:val="20"/>
              </w:rPr>
            </w:pPr>
            <w:r w:rsidRPr="003B0D14">
              <w:rPr>
                <w:sz w:val="20"/>
              </w:rPr>
              <w:t>Jóvenes</w:t>
            </w:r>
          </w:p>
          <w:p w14:paraId="5E0BBFFF" w14:textId="0FA250FB" w:rsidR="00935DB7" w:rsidRPr="002B4ABD" w:rsidRDefault="00935DB7" w:rsidP="00935DB7">
            <w:pPr>
              <w:widowControl w:val="0"/>
              <w:pBdr>
                <w:top w:val="nil"/>
                <w:left w:val="nil"/>
                <w:bottom w:val="nil"/>
                <w:right w:val="nil"/>
                <w:between w:val="nil"/>
              </w:pBdr>
              <w:spacing w:line="240" w:lineRule="auto"/>
              <w:rPr>
                <w:sz w:val="20"/>
              </w:rPr>
            </w:pPr>
            <w:r w:rsidRPr="002B4ABD">
              <w:rPr>
                <w:sz w:val="20"/>
              </w:rPr>
              <w:t>(12-17 años)</w:t>
            </w:r>
          </w:p>
        </w:tc>
        <w:tc>
          <w:tcPr>
            <w:tcW w:w="1601" w:type="pct"/>
          </w:tcPr>
          <w:p w14:paraId="25332ADC" w14:textId="77777777" w:rsidR="00935DB7" w:rsidRPr="003B0D14" w:rsidRDefault="00935DB7" w:rsidP="00935DB7">
            <w:pPr>
              <w:widowControl w:val="0"/>
              <w:pBdr>
                <w:top w:val="nil"/>
                <w:left w:val="nil"/>
                <w:bottom w:val="nil"/>
                <w:right w:val="nil"/>
                <w:between w:val="nil"/>
              </w:pBdr>
              <w:spacing w:line="240" w:lineRule="auto"/>
              <w:rPr>
                <w:sz w:val="20"/>
              </w:rPr>
            </w:pPr>
            <w:r w:rsidRPr="003B0D14">
              <w:rPr>
                <w:sz w:val="20"/>
              </w:rPr>
              <w:t>Mujeres: ___</w:t>
            </w:r>
          </w:p>
          <w:p w14:paraId="370005FA" w14:textId="77777777" w:rsidR="00935DB7" w:rsidRDefault="00935DB7" w:rsidP="00935DB7">
            <w:pPr>
              <w:widowControl w:val="0"/>
              <w:pBdr>
                <w:top w:val="nil"/>
                <w:left w:val="nil"/>
                <w:bottom w:val="nil"/>
                <w:right w:val="nil"/>
                <w:between w:val="nil"/>
              </w:pBdr>
              <w:spacing w:line="240" w:lineRule="auto"/>
              <w:rPr>
                <w:sz w:val="20"/>
              </w:rPr>
            </w:pPr>
            <w:r w:rsidRPr="003B0D14">
              <w:rPr>
                <w:sz w:val="20"/>
              </w:rPr>
              <w:t>Hombres: ___</w:t>
            </w:r>
          </w:p>
          <w:p w14:paraId="24860175" w14:textId="5E5BEC19" w:rsidR="00935DB7" w:rsidRPr="003B0D14" w:rsidRDefault="00935DB7" w:rsidP="00935DB7">
            <w:pPr>
              <w:widowControl w:val="0"/>
              <w:pBdr>
                <w:top w:val="nil"/>
                <w:left w:val="nil"/>
                <w:bottom w:val="nil"/>
                <w:right w:val="nil"/>
                <w:between w:val="nil"/>
              </w:pBdr>
              <w:spacing w:line="240" w:lineRule="auto"/>
              <w:rPr>
                <w:sz w:val="20"/>
              </w:rPr>
            </w:pPr>
            <w:r w:rsidRPr="003B0D14">
              <w:rPr>
                <w:sz w:val="20"/>
              </w:rPr>
              <w:t>Otr</w:t>
            </w:r>
            <w:r>
              <w:rPr>
                <w:sz w:val="20"/>
              </w:rPr>
              <w:t>a identidad</w:t>
            </w:r>
            <w:r w:rsidRPr="003B0D14">
              <w:rPr>
                <w:sz w:val="20"/>
              </w:rPr>
              <w:t>: ___</w:t>
            </w:r>
          </w:p>
        </w:tc>
        <w:tc>
          <w:tcPr>
            <w:tcW w:w="1449" w:type="pct"/>
          </w:tcPr>
          <w:p w14:paraId="43F2A14C" w14:textId="77777777" w:rsidR="00935DB7" w:rsidRPr="003B0D14" w:rsidRDefault="00935DB7" w:rsidP="00935DB7">
            <w:pPr>
              <w:widowControl w:val="0"/>
              <w:pBdr>
                <w:top w:val="nil"/>
                <w:left w:val="nil"/>
                <w:bottom w:val="nil"/>
                <w:right w:val="nil"/>
                <w:between w:val="nil"/>
              </w:pBdr>
              <w:spacing w:line="240" w:lineRule="auto"/>
              <w:rPr>
                <w:sz w:val="20"/>
              </w:rPr>
            </w:pPr>
          </w:p>
        </w:tc>
      </w:tr>
      <w:tr w:rsidR="00935DB7" w:rsidRPr="003B0D14" w14:paraId="05D40640" w14:textId="77777777" w:rsidTr="00364E35">
        <w:trPr>
          <w:trHeight w:val="476"/>
        </w:trPr>
        <w:tc>
          <w:tcPr>
            <w:tcW w:w="1950" w:type="pct"/>
            <w:tcBorders>
              <w:bottom w:val="nil"/>
            </w:tcBorders>
          </w:tcPr>
          <w:p w14:paraId="250CE2D0" w14:textId="77777777" w:rsidR="00935DB7" w:rsidRPr="003B0D14" w:rsidRDefault="00935DB7" w:rsidP="00935DB7">
            <w:pPr>
              <w:widowControl w:val="0"/>
              <w:pBdr>
                <w:top w:val="nil"/>
                <w:left w:val="nil"/>
                <w:bottom w:val="nil"/>
                <w:right w:val="nil"/>
                <w:between w:val="nil"/>
              </w:pBdr>
              <w:spacing w:line="240" w:lineRule="auto"/>
              <w:rPr>
                <w:sz w:val="20"/>
              </w:rPr>
            </w:pPr>
            <w:r w:rsidRPr="003B0D14">
              <w:rPr>
                <w:sz w:val="20"/>
              </w:rPr>
              <w:t>Niñeces</w:t>
            </w:r>
          </w:p>
          <w:p w14:paraId="7A661702" w14:textId="488BB0BB" w:rsidR="00935DB7" w:rsidRPr="00D248E5" w:rsidRDefault="00935DB7" w:rsidP="00935DB7">
            <w:pPr>
              <w:widowControl w:val="0"/>
              <w:pBdr>
                <w:top w:val="nil"/>
                <w:left w:val="nil"/>
                <w:bottom w:val="nil"/>
                <w:right w:val="nil"/>
                <w:between w:val="nil"/>
              </w:pBdr>
              <w:spacing w:line="240" w:lineRule="auto"/>
              <w:rPr>
                <w:i/>
                <w:iCs/>
                <w:color w:val="948A54" w:themeColor="background2" w:themeShade="80"/>
                <w:sz w:val="20"/>
              </w:rPr>
            </w:pPr>
            <w:r w:rsidRPr="00D248E5">
              <w:rPr>
                <w:i/>
                <w:iCs/>
                <w:color w:val="948A54" w:themeColor="background2" w:themeShade="80"/>
                <w:sz w:val="20"/>
              </w:rPr>
              <w:t>puedes definir el rango de edad</w:t>
            </w:r>
          </w:p>
          <w:p w14:paraId="398D9293" w14:textId="77777777" w:rsidR="00935DB7" w:rsidRPr="003B0D14" w:rsidRDefault="00935DB7" w:rsidP="00935DB7">
            <w:pPr>
              <w:widowControl w:val="0"/>
              <w:pBdr>
                <w:top w:val="nil"/>
                <w:left w:val="nil"/>
                <w:bottom w:val="nil"/>
                <w:right w:val="nil"/>
                <w:between w:val="nil"/>
              </w:pBdr>
              <w:spacing w:line="240" w:lineRule="auto"/>
              <w:rPr>
                <w:i/>
                <w:iCs/>
                <w:sz w:val="20"/>
              </w:rPr>
            </w:pPr>
          </w:p>
        </w:tc>
        <w:tc>
          <w:tcPr>
            <w:tcW w:w="1601" w:type="pct"/>
            <w:tcBorders>
              <w:bottom w:val="nil"/>
            </w:tcBorders>
          </w:tcPr>
          <w:p w14:paraId="073CEC25" w14:textId="77777777" w:rsidR="00935DB7" w:rsidRPr="003B0D14" w:rsidRDefault="00935DB7" w:rsidP="00935DB7">
            <w:pPr>
              <w:widowControl w:val="0"/>
              <w:pBdr>
                <w:top w:val="nil"/>
                <w:left w:val="nil"/>
                <w:bottom w:val="nil"/>
                <w:right w:val="nil"/>
                <w:between w:val="nil"/>
              </w:pBdr>
              <w:spacing w:line="240" w:lineRule="auto"/>
              <w:rPr>
                <w:i/>
                <w:iCs/>
                <w:sz w:val="20"/>
              </w:rPr>
            </w:pPr>
            <w:proofErr w:type="spellStart"/>
            <w:r w:rsidRPr="003B0D14">
              <w:rPr>
                <w:sz w:val="20"/>
              </w:rPr>
              <w:t>Niñxs</w:t>
            </w:r>
            <w:proofErr w:type="spellEnd"/>
            <w:r w:rsidRPr="003B0D14">
              <w:rPr>
                <w:sz w:val="20"/>
              </w:rPr>
              <w:t>: ___</w:t>
            </w:r>
            <w:r w:rsidRPr="003B0D14">
              <w:rPr>
                <w:i/>
                <w:iCs/>
                <w:sz w:val="20"/>
              </w:rPr>
              <w:t xml:space="preserve"> </w:t>
            </w:r>
          </w:p>
          <w:p w14:paraId="473BF9A5" w14:textId="4838CB84" w:rsidR="00935DB7" w:rsidRPr="003B0D14" w:rsidRDefault="00935DB7" w:rsidP="00935DB7">
            <w:pPr>
              <w:widowControl w:val="0"/>
              <w:pBdr>
                <w:top w:val="nil"/>
                <w:left w:val="nil"/>
                <w:bottom w:val="nil"/>
                <w:right w:val="nil"/>
                <w:between w:val="nil"/>
              </w:pBdr>
              <w:spacing w:line="240" w:lineRule="auto"/>
              <w:rPr>
                <w:sz w:val="20"/>
              </w:rPr>
            </w:pPr>
            <w:r w:rsidRPr="00D248E5">
              <w:rPr>
                <w:i/>
                <w:iCs/>
                <w:color w:val="948A54" w:themeColor="background2" w:themeShade="80"/>
                <w:sz w:val="20"/>
              </w:rPr>
              <w:t>No es necesario especificar su género.</w:t>
            </w:r>
          </w:p>
        </w:tc>
        <w:tc>
          <w:tcPr>
            <w:tcW w:w="1449" w:type="pct"/>
            <w:tcBorders>
              <w:bottom w:val="nil"/>
            </w:tcBorders>
          </w:tcPr>
          <w:p w14:paraId="62E4FD3D" w14:textId="77777777" w:rsidR="00935DB7" w:rsidRPr="003B0D14" w:rsidRDefault="00935DB7" w:rsidP="00935DB7">
            <w:pPr>
              <w:widowControl w:val="0"/>
              <w:pBdr>
                <w:top w:val="nil"/>
                <w:left w:val="nil"/>
                <w:bottom w:val="nil"/>
                <w:right w:val="nil"/>
                <w:between w:val="nil"/>
              </w:pBdr>
              <w:spacing w:line="240" w:lineRule="auto"/>
              <w:rPr>
                <w:sz w:val="20"/>
              </w:rPr>
            </w:pPr>
          </w:p>
        </w:tc>
      </w:tr>
      <w:tr w:rsidR="00935DB7" w:rsidRPr="003B0D14" w14:paraId="6DC631EB" w14:textId="77777777" w:rsidTr="00364E35">
        <w:trPr>
          <w:trHeight w:val="440"/>
        </w:trPr>
        <w:tc>
          <w:tcPr>
            <w:tcW w:w="1950" w:type="pct"/>
            <w:tcBorders>
              <w:top w:val="nil"/>
              <w:bottom w:val="single" w:sz="4" w:space="0" w:color="auto"/>
            </w:tcBorders>
          </w:tcPr>
          <w:p w14:paraId="44176327" w14:textId="77777777" w:rsidR="00935DB7" w:rsidRPr="003B0D14" w:rsidRDefault="00935DB7" w:rsidP="00935DB7">
            <w:pPr>
              <w:spacing w:line="240" w:lineRule="auto"/>
              <w:jc w:val="left"/>
              <w:rPr>
                <w:b/>
                <w:sz w:val="20"/>
              </w:rPr>
            </w:pPr>
            <w:r w:rsidRPr="003B0D14">
              <w:rPr>
                <w:b/>
                <w:sz w:val="20"/>
              </w:rPr>
              <w:t>Antigüedad de la COA:</w:t>
            </w:r>
          </w:p>
          <w:p w14:paraId="5043B691" w14:textId="77777777" w:rsidR="00935DB7" w:rsidRPr="003B0D14" w:rsidRDefault="00935DB7" w:rsidP="00935DB7">
            <w:pPr>
              <w:spacing w:line="240" w:lineRule="auto"/>
              <w:jc w:val="left"/>
              <w:rPr>
                <w:i/>
                <w:sz w:val="20"/>
              </w:rPr>
            </w:pPr>
            <w:r w:rsidRPr="00D248E5">
              <w:rPr>
                <w:i/>
                <w:color w:val="948A54" w:themeColor="background2" w:themeShade="80"/>
                <w:sz w:val="20"/>
              </w:rPr>
              <w:t>marcar con una X</w:t>
            </w:r>
          </w:p>
        </w:tc>
        <w:tc>
          <w:tcPr>
            <w:tcW w:w="3050" w:type="pct"/>
            <w:gridSpan w:val="2"/>
            <w:tcBorders>
              <w:top w:val="nil"/>
              <w:bottom w:val="single" w:sz="4" w:space="0" w:color="auto"/>
            </w:tcBorders>
          </w:tcPr>
          <w:p w14:paraId="50BFCBFD" w14:textId="77777777" w:rsidR="00935DB7" w:rsidRPr="003B0D14" w:rsidRDefault="00935DB7" w:rsidP="00935DB7">
            <w:pPr>
              <w:spacing w:after="60" w:line="240" w:lineRule="auto"/>
              <w:rPr>
                <w:sz w:val="20"/>
              </w:rPr>
            </w:pPr>
            <w:r w:rsidRPr="003B0D14">
              <w:rPr>
                <w:sz w:val="20"/>
              </w:rPr>
              <w:t>__ COA nueva, se conformó con la/el especialista (&lt;1 año)</w:t>
            </w:r>
          </w:p>
          <w:p w14:paraId="690197A7" w14:textId="77777777" w:rsidR="00935DB7" w:rsidRPr="003B0D14" w:rsidRDefault="00935DB7" w:rsidP="00935DB7">
            <w:pPr>
              <w:spacing w:after="60" w:line="240" w:lineRule="auto"/>
              <w:rPr>
                <w:sz w:val="20"/>
              </w:rPr>
            </w:pPr>
            <w:r w:rsidRPr="003B0D14">
              <w:rPr>
                <w:sz w:val="20"/>
              </w:rPr>
              <w:t>__ COA de reciente formación (1-2 años)</w:t>
            </w:r>
          </w:p>
          <w:p w14:paraId="7D23CD56" w14:textId="77777777" w:rsidR="00935DB7" w:rsidRPr="003B0D14" w:rsidRDefault="00935DB7" w:rsidP="00935DB7">
            <w:pPr>
              <w:spacing w:after="60" w:line="240" w:lineRule="auto"/>
              <w:rPr>
                <w:sz w:val="20"/>
              </w:rPr>
            </w:pPr>
            <w:r w:rsidRPr="003B0D14">
              <w:rPr>
                <w:sz w:val="20"/>
              </w:rPr>
              <w:t>__ COA joven (3-5 años)</w:t>
            </w:r>
          </w:p>
          <w:p w14:paraId="61895D1E" w14:textId="3AC54755" w:rsidR="00935DB7" w:rsidRPr="003B0D14" w:rsidRDefault="00935DB7" w:rsidP="00935DB7">
            <w:pPr>
              <w:spacing w:after="60" w:line="240" w:lineRule="auto"/>
              <w:rPr>
                <w:i/>
                <w:sz w:val="20"/>
              </w:rPr>
            </w:pPr>
            <w:r w:rsidRPr="003B0D14">
              <w:rPr>
                <w:sz w:val="20"/>
              </w:rPr>
              <w:t xml:space="preserve">__ COA antigua (&gt; 5 años) </w:t>
            </w:r>
            <w:r w:rsidRPr="00D248E5">
              <w:rPr>
                <w:i/>
                <w:color w:val="948A54" w:themeColor="background2" w:themeShade="80"/>
                <w:sz w:val="20"/>
              </w:rPr>
              <w:t>si es posible, especifica años</w:t>
            </w:r>
          </w:p>
        </w:tc>
      </w:tr>
      <w:tr w:rsidR="00935DB7" w:rsidRPr="003B0D14" w14:paraId="06E7112E" w14:textId="77777777" w:rsidTr="00364E35">
        <w:trPr>
          <w:trHeight w:val="440"/>
        </w:trPr>
        <w:tc>
          <w:tcPr>
            <w:tcW w:w="1950" w:type="pct"/>
            <w:tcBorders>
              <w:top w:val="single" w:sz="4" w:space="0" w:color="auto"/>
              <w:bottom w:val="single" w:sz="4" w:space="0" w:color="auto"/>
            </w:tcBorders>
          </w:tcPr>
          <w:p w14:paraId="67760565" w14:textId="77777777" w:rsidR="00935DB7" w:rsidRPr="003B0D14" w:rsidRDefault="00935DB7" w:rsidP="00935DB7">
            <w:pPr>
              <w:spacing w:line="240" w:lineRule="auto"/>
              <w:jc w:val="left"/>
              <w:rPr>
                <w:b/>
                <w:sz w:val="20"/>
              </w:rPr>
            </w:pPr>
            <w:r w:rsidRPr="003B0D14">
              <w:rPr>
                <w:b/>
                <w:sz w:val="20"/>
              </w:rPr>
              <w:t>Trayectoria con la COA</w:t>
            </w:r>
          </w:p>
          <w:p w14:paraId="3897F7D5" w14:textId="7BCD8CDC" w:rsidR="00935DB7" w:rsidRPr="003B0D14" w:rsidRDefault="00935DB7" w:rsidP="00935DB7">
            <w:pPr>
              <w:spacing w:line="240" w:lineRule="auto"/>
              <w:jc w:val="left"/>
              <w:rPr>
                <w:b/>
                <w:sz w:val="20"/>
              </w:rPr>
            </w:pPr>
          </w:p>
        </w:tc>
        <w:tc>
          <w:tcPr>
            <w:tcW w:w="3050" w:type="pct"/>
            <w:gridSpan w:val="2"/>
            <w:tcBorders>
              <w:top w:val="single" w:sz="4" w:space="0" w:color="auto"/>
              <w:bottom w:val="single" w:sz="4" w:space="0" w:color="auto"/>
            </w:tcBorders>
          </w:tcPr>
          <w:p w14:paraId="390B707C" w14:textId="5211ABA0" w:rsidR="00935DB7" w:rsidRPr="002907FE" w:rsidRDefault="00935DB7" w:rsidP="00935DB7">
            <w:pPr>
              <w:spacing w:line="240" w:lineRule="auto"/>
              <w:jc w:val="left"/>
              <w:rPr>
                <w:color w:val="7030A0"/>
                <w:sz w:val="20"/>
              </w:rPr>
            </w:pPr>
            <w:r w:rsidRPr="00D248E5">
              <w:rPr>
                <w:color w:val="948A54" w:themeColor="background2" w:themeShade="80"/>
                <w:sz w:val="20"/>
              </w:rPr>
              <w:t>Indica desde cuándo colaboras con la COA</w:t>
            </w:r>
          </w:p>
        </w:tc>
      </w:tr>
      <w:tr w:rsidR="00935DB7" w:rsidRPr="003B0D14" w14:paraId="73297900" w14:textId="77777777" w:rsidTr="00364E35">
        <w:trPr>
          <w:trHeight w:val="440"/>
        </w:trPr>
        <w:tc>
          <w:tcPr>
            <w:tcW w:w="1950" w:type="pct"/>
            <w:tcBorders>
              <w:top w:val="single" w:sz="4" w:space="0" w:color="auto"/>
            </w:tcBorders>
          </w:tcPr>
          <w:p w14:paraId="73BA4B21" w14:textId="5C2A1927" w:rsidR="00935DB7" w:rsidRPr="003B0D14" w:rsidRDefault="00935DB7" w:rsidP="00935DB7">
            <w:pPr>
              <w:spacing w:line="240" w:lineRule="auto"/>
              <w:jc w:val="left"/>
              <w:rPr>
                <w:b/>
                <w:sz w:val="20"/>
              </w:rPr>
            </w:pPr>
            <w:r>
              <w:rPr>
                <w:b/>
                <w:sz w:val="20"/>
              </w:rPr>
              <w:t>Otras aclaraciones y comentarios</w:t>
            </w:r>
          </w:p>
        </w:tc>
        <w:tc>
          <w:tcPr>
            <w:tcW w:w="3050" w:type="pct"/>
            <w:gridSpan w:val="2"/>
            <w:tcBorders>
              <w:top w:val="single" w:sz="4" w:space="0" w:color="auto"/>
            </w:tcBorders>
          </w:tcPr>
          <w:p w14:paraId="4CE11D2F" w14:textId="79FE1C26" w:rsidR="00935DB7" w:rsidRPr="00D248E5" w:rsidRDefault="00935DB7" w:rsidP="00935DB7">
            <w:pPr>
              <w:spacing w:line="240" w:lineRule="auto"/>
              <w:jc w:val="left"/>
              <w:rPr>
                <w:color w:val="948A54" w:themeColor="background2" w:themeShade="80"/>
                <w:sz w:val="20"/>
              </w:rPr>
            </w:pPr>
            <w:r w:rsidRPr="00D248E5">
              <w:rPr>
                <w:color w:val="948A54" w:themeColor="background2" w:themeShade="80"/>
                <w:sz w:val="20"/>
              </w:rPr>
              <w:t>En caso de existir o elimina el renglón</w:t>
            </w:r>
          </w:p>
        </w:tc>
      </w:tr>
    </w:tbl>
    <w:p w14:paraId="525A7426" w14:textId="0E096A3F" w:rsidR="00A45FCE" w:rsidRPr="0033464B" w:rsidRDefault="00A45FCE" w:rsidP="00517409">
      <w:pPr>
        <w:pStyle w:val="Heading1"/>
      </w:pPr>
      <w:bookmarkStart w:id="7" w:name="_Toc188370705"/>
      <w:bookmarkStart w:id="8" w:name="_Toc190852927"/>
      <w:bookmarkStart w:id="9" w:name="_Toc215672778"/>
      <w:r w:rsidRPr="000F6E72">
        <w:t xml:space="preserve">2. </w:t>
      </w:r>
      <w:r w:rsidR="00856565" w:rsidRPr="000F6E72">
        <w:t>P</w:t>
      </w:r>
      <w:r w:rsidRPr="000F6E72">
        <w:t>robl</w:t>
      </w:r>
      <w:r w:rsidRPr="0033464B">
        <w:t>ema de investigación</w:t>
      </w:r>
      <w:bookmarkEnd w:id="7"/>
      <w:bookmarkEnd w:id="8"/>
      <w:r w:rsidR="00935DB7" w:rsidRPr="0033464B">
        <w:t>-acción</w:t>
      </w:r>
      <w:bookmarkEnd w:id="9"/>
      <w:r w:rsidRPr="0033464B">
        <w:t xml:space="preserve"> </w:t>
      </w:r>
    </w:p>
    <w:p w14:paraId="7326C7EB" w14:textId="57CF6917" w:rsidR="00A45FCE" w:rsidRPr="0033464B" w:rsidRDefault="00A45FCE" w:rsidP="00517409">
      <w:pPr>
        <w:pStyle w:val="Heading2"/>
      </w:pPr>
      <w:bookmarkStart w:id="10" w:name="_Toc188370706"/>
      <w:bookmarkStart w:id="11" w:name="_Toc190852928"/>
      <w:bookmarkStart w:id="12" w:name="_Toc215672779"/>
      <w:r w:rsidRPr="0033464B">
        <w:t xml:space="preserve">2.1 </w:t>
      </w:r>
      <w:r w:rsidR="00935DB7" w:rsidRPr="0033464B">
        <w:t xml:space="preserve">Causa-efecto </w:t>
      </w:r>
      <w:r w:rsidRPr="0033464B">
        <w:t>del problema</w:t>
      </w:r>
      <w:bookmarkEnd w:id="10"/>
      <w:bookmarkEnd w:id="11"/>
      <w:bookmarkEnd w:id="12"/>
    </w:p>
    <w:p w14:paraId="582AC1D4" w14:textId="77777777" w:rsidR="00517110" w:rsidRPr="00D248E5" w:rsidRDefault="00956DCC" w:rsidP="00FD7C89">
      <w:pPr>
        <w:rPr>
          <w:color w:val="948A54" w:themeColor="background2" w:themeShade="80"/>
          <w:szCs w:val="24"/>
        </w:rPr>
      </w:pPr>
      <w:r w:rsidRPr="00D248E5">
        <w:rPr>
          <w:color w:val="948A54" w:themeColor="background2" w:themeShade="80"/>
          <w:szCs w:val="24"/>
        </w:rPr>
        <w:t>Describe el problema central de tu investigación desde una perspectiva socioecológica</w:t>
      </w:r>
      <w:r w:rsidR="00753F99" w:rsidRPr="00D248E5">
        <w:rPr>
          <w:color w:val="948A54" w:themeColor="background2" w:themeShade="80"/>
          <w:szCs w:val="24"/>
        </w:rPr>
        <w:t xml:space="preserve"> incluyendo los avances de las asignaturas de </w:t>
      </w:r>
      <w:r w:rsidR="000E4C61" w:rsidRPr="00D248E5">
        <w:rPr>
          <w:color w:val="948A54" w:themeColor="background2" w:themeShade="80"/>
          <w:szCs w:val="24"/>
        </w:rPr>
        <w:t xml:space="preserve">cada </w:t>
      </w:r>
      <w:r w:rsidR="00753F99" w:rsidRPr="00D248E5">
        <w:rPr>
          <w:color w:val="948A54" w:themeColor="background2" w:themeShade="80"/>
          <w:szCs w:val="24"/>
        </w:rPr>
        <w:t>semestre</w:t>
      </w:r>
      <w:r w:rsidRPr="00D248E5">
        <w:rPr>
          <w:color w:val="948A54" w:themeColor="background2" w:themeShade="80"/>
          <w:szCs w:val="24"/>
        </w:rPr>
        <w:t xml:space="preserve">. </w:t>
      </w:r>
      <w:r w:rsidR="000E4C61" w:rsidRPr="00D248E5">
        <w:rPr>
          <w:color w:val="948A54" w:themeColor="background2" w:themeShade="80"/>
          <w:szCs w:val="24"/>
        </w:rPr>
        <w:t>Para ello, e</w:t>
      </w:r>
      <w:r w:rsidRPr="00D248E5">
        <w:rPr>
          <w:color w:val="948A54" w:themeColor="background2" w:themeShade="80"/>
          <w:szCs w:val="24"/>
        </w:rPr>
        <w:t xml:space="preserve">xplica </w:t>
      </w:r>
      <w:r w:rsidR="00753F99" w:rsidRPr="00D248E5">
        <w:rPr>
          <w:color w:val="948A54" w:themeColor="background2" w:themeShade="80"/>
          <w:szCs w:val="24"/>
        </w:rPr>
        <w:t>las</w:t>
      </w:r>
      <w:r w:rsidRPr="00D248E5">
        <w:rPr>
          <w:color w:val="948A54" w:themeColor="background2" w:themeShade="80"/>
          <w:szCs w:val="24"/>
        </w:rPr>
        <w:t xml:space="preserve"> causas y efectos en la comunidad costera donde trabajas</w:t>
      </w:r>
      <w:r w:rsidR="000E4C61" w:rsidRPr="00D248E5">
        <w:rPr>
          <w:color w:val="948A54" w:themeColor="background2" w:themeShade="80"/>
          <w:szCs w:val="24"/>
        </w:rPr>
        <w:t>, haciendo uso de</w:t>
      </w:r>
      <w:r w:rsidRPr="00D248E5">
        <w:rPr>
          <w:color w:val="948A54" w:themeColor="background2" w:themeShade="80"/>
          <w:szCs w:val="24"/>
        </w:rPr>
        <w:t xml:space="preserve"> herramientas como el árbol de problemas</w:t>
      </w:r>
      <w:r w:rsidR="00753F99" w:rsidRPr="00D248E5">
        <w:rPr>
          <w:color w:val="948A54" w:themeColor="background2" w:themeShade="80"/>
          <w:szCs w:val="24"/>
        </w:rPr>
        <w:t xml:space="preserve"> o</w:t>
      </w:r>
      <w:r w:rsidRPr="00D248E5">
        <w:rPr>
          <w:color w:val="948A54" w:themeColor="background2" w:themeShade="80"/>
          <w:szCs w:val="24"/>
        </w:rPr>
        <w:t xml:space="preserve"> diagramas causa-efecto para estructurar la información</w:t>
      </w:r>
      <w:r w:rsidR="00753F99" w:rsidRPr="00D248E5">
        <w:rPr>
          <w:color w:val="948A54" w:themeColor="background2" w:themeShade="80"/>
          <w:szCs w:val="24"/>
        </w:rPr>
        <w:t xml:space="preserve">, así como otras herramientas que </w:t>
      </w:r>
      <w:r w:rsidR="006436EA" w:rsidRPr="00D248E5">
        <w:rPr>
          <w:color w:val="948A54" w:themeColor="background2" w:themeShade="80"/>
          <w:szCs w:val="24"/>
        </w:rPr>
        <w:t xml:space="preserve">hayas desarrollado en las asignaturas de la Especialidad. </w:t>
      </w:r>
    </w:p>
    <w:p w14:paraId="6E523C6C" w14:textId="76D3AEF9" w:rsidR="00725956" w:rsidRPr="00D248E5" w:rsidRDefault="0033464B" w:rsidP="00FD7C89">
      <w:pPr>
        <w:rPr>
          <w:color w:val="948A54" w:themeColor="background2" w:themeShade="80"/>
          <w:szCs w:val="24"/>
        </w:rPr>
      </w:pPr>
      <w:r w:rsidRPr="00D248E5">
        <w:rPr>
          <w:color w:val="948A54" w:themeColor="background2" w:themeShade="80"/>
          <w:szCs w:val="24"/>
        </w:rPr>
        <w:t xml:space="preserve">Nota: En otros campos del conocimiento esta sección </w:t>
      </w:r>
      <w:r w:rsidR="00B87A65" w:rsidRPr="00D248E5">
        <w:rPr>
          <w:color w:val="948A54" w:themeColor="background2" w:themeShade="80"/>
          <w:szCs w:val="24"/>
        </w:rPr>
        <w:t>comúnmente se conoce como Planteamiento del problema</w:t>
      </w:r>
      <w:r w:rsidR="00725956" w:rsidRPr="00D248E5">
        <w:rPr>
          <w:color w:val="948A54" w:themeColor="background2" w:themeShade="80"/>
          <w:szCs w:val="24"/>
        </w:rPr>
        <w:t>.</w:t>
      </w:r>
      <w:r w:rsidR="00517110" w:rsidRPr="00D248E5">
        <w:rPr>
          <w:color w:val="948A54" w:themeColor="background2" w:themeShade="80"/>
          <w:szCs w:val="24"/>
        </w:rPr>
        <w:t xml:space="preserve"> Esta sección irá madurando con los semestres; sin embargo, desde </w:t>
      </w:r>
      <w:r w:rsidR="00D06017" w:rsidRPr="00D248E5">
        <w:rPr>
          <w:color w:val="948A54" w:themeColor="background2" w:themeShade="80"/>
          <w:szCs w:val="24"/>
        </w:rPr>
        <w:t>e</w:t>
      </w:r>
      <w:r w:rsidR="00517110" w:rsidRPr="00D248E5">
        <w:rPr>
          <w:color w:val="948A54" w:themeColor="background2" w:themeShade="80"/>
          <w:szCs w:val="24"/>
        </w:rPr>
        <w:t>l final del primer semestre debe existir una primera versión de esta sección</w:t>
      </w:r>
      <w:r w:rsidR="00D06017" w:rsidRPr="00D248E5">
        <w:rPr>
          <w:color w:val="948A54" w:themeColor="background2" w:themeShade="80"/>
          <w:szCs w:val="24"/>
        </w:rPr>
        <w:t xml:space="preserve"> que refleje los avances del trabajo con el tutor y en las asignaturas</w:t>
      </w:r>
      <w:r w:rsidR="00517110" w:rsidRPr="00D248E5">
        <w:rPr>
          <w:color w:val="948A54" w:themeColor="background2" w:themeShade="80"/>
          <w:szCs w:val="24"/>
        </w:rPr>
        <w:t>.</w:t>
      </w:r>
    </w:p>
    <w:p w14:paraId="251A4B27" w14:textId="4A4CF00A" w:rsidR="00A45FCE" w:rsidRPr="00364B9B" w:rsidRDefault="00A45FCE" w:rsidP="00517409">
      <w:pPr>
        <w:pStyle w:val="Heading2"/>
      </w:pPr>
      <w:bookmarkStart w:id="13" w:name="_Toc188370707"/>
      <w:bookmarkStart w:id="14" w:name="_Toc190852929"/>
      <w:bookmarkStart w:id="15" w:name="_Toc215672780"/>
      <w:r w:rsidRPr="0033464B">
        <w:t xml:space="preserve">2.2 </w:t>
      </w:r>
      <w:r w:rsidR="00C60C9F" w:rsidRPr="0033464B">
        <w:t>P</w:t>
      </w:r>
      <w:r w:rsidRPr="0033464B">
        <w:t>regunta de investigación</w:t>
      </w:r>
      <w:bookmarkEnd w:id="13"/>
      <w:bookmarkEnd w:id="14"/>
      <w:r w:rsidR="00935DB7" w:rsidRPr="0033464B">
        <w:t>-acción</w:t>
      </w:r>
      <w:bookmarkEnd w:id="15"/>
    </w:p>
    <w:p w14:paraId="441DA125" w14:textId="7A5CE9C7" w:rsidR="003F0FC2" w:rsidRPr="00D248E5" w:rsidRDefault="003F0FC2" w:rsidP="00150286">
      <w:pPr>
        <w:rPr>
          <w:color w:val="948A54" w:themeColor="background2" w:themeShade="80"/>
          <w:szCs w:val="24"/>
        </w:rPr>
      </w:pPr>
      <w:r w:rsidRPr="00D248E5">
        <w:rPr>
          <w:color w:val="948A54" w:themeColor="background2" w:themeShade="80"/>
          <w:szCs w:val="24"/>
        </w:rPr>
        <w:lastRenderedPageBreak/>
        <w:t xml:space="preserve">Formula con ayuda de tu comité tutorial </w:t>
      </w:r>
      <w:r w:rsidR="009348D7" w:rsidRPr="00D248E5">
        <w:rPr>
          <w:color w:val="948A54" w:themeColor="background2" w:themeShade="80"/>
          <w:szCs w:val="24"/>
        </w:rPr>
        <w:t xml:space="preserve">y con los resultados de la asignatura IAP 1 </w:t>
      </w:r>
      <w:r w:rsidR="00D06017" w:rsidRPr="00D248E5">
        <w:rPr>
          <w:color w:val="948A54" w:themeColor="background2" w:themeShade="80"/>
          <w:szCs w:val="24"/>
        </w:rPr>
        <w:t xml:space="preserve">(Semestre 1) </w:t>
      </w:r>
      <w:r w:rsidR="009348D7" w:rsidRPr="00D248E5">
        <w:rPr>
          <w:color w:val="948A54" w:themeColor="background2" w:themeShade="80"/>
          <w:szCs w:val="24"/>
        </w:rPr>
        <w:t xml:space="preserve">cuál es </w:t>
      </w:r>
      <w:r w:rsidRPr="00D248E5">
        <w:rPr>
          <w:color w:val="948A54" w:themeColor="background2" w:themeShade="80"/>
          <w:szCs w:val="24"/>
        </w:rPr>
        <w:t>la pregunta principal que guiará tu trabajo. Asegúrate de que sea clara, específica y orientada a comprender o resolver el problema identificado.</w:t>
      </w:r>
    </w:p>
    <w:p w14:paraId="32D27EBE" w14:textId="01970D0A" w:rsidR="00A45FCE" w:rsidRPr="00A45FCE" w:rsidRDefault="00A45FCE" w:rsidP="00517409">
      <w:pPr>
        <w:pStyle w:val="Heading1"/>
      </w:pPr>
      <w:bookmarkStart w:id="16" w:name="_Toc188370708"/>
      <w:bookmarkStart w:id="17" w:name="_Toc190852930"/>
      <w:bookmarkStart w:id="18" w:name="_Toc215672781"/>
      <w:r w:rsidRPr="00A45FCE">
        <w:t xml:space="preserve">3. Metodología </w:t>
      </w:r>
      <w:r w:rsidR="00277BA2">
        <w:t xml:space="preserve">de </w:t>
      </w:r>
      <w:r w:rsidRPr="00A45FCE">
        <w:t>I</w:t>
      </w:r>
      <w:r w:rsidR="00277BA2">
        <w:t xml:space="preserve">nvestigación </w:t>
      </w:r>
      <w:r w:rsidRPr="00A45FCE">
        <w:t>A</w:t>
      </w:r>
      <w:r w:rsidR="00277BA2">
        <w:t xml:space="preserve">cción </w:t>
      </w:r>
      <w:r w:rsidRPr="00A45FCE">
        <w:t>P</w:t>
      </w:r>
      <w:bookmarkEnd w:id="16"/>
      <w:r w:rsidR="00277BA2">
        <w:t>articipativa</w:t>
      </w:r>
      <w:bookmarkEnd w:id="17"/>
      <w:bookmarkEnd w:id="18"/>
    </w:p>
    <w:p w14:paraId="50550AED" w14:textId="3EBC8050" w:rsidR="00A45FCE" w:rsidRPr="00364B9B" w:rsidRDefault="00A45FCE" w:rsidP="00517409">
      <w:pPr>
        <w:pStyle w:val="Heading2"/>
      </w:pPr>
      <w:bookmarkStart w:id="19" w:name="_Toc188370709"/>
      <w:bookmarkStart w:id="20" w:name="_Toc190852931"/>
      <w:bookmarkStart w:id="21" w:name="_Toc215672782"/>
      <w:r w:rsidRPr="00364B9B">
        <w:t xml:space="preserve">3.1 </w:t>
      </w:r>
      <w:r w:rsidR="00863A10" w:rsidRPr="00364B9B">
        <w:t>Métodos</w:t>
      </w:r>
      <w:r w:rsidRPr="00364B9B">
        <w:t xml:space="preserve"> emplead</w:t>
      </w:r>
      <w:bookmarkEnd w:id="19"/>
      <w:r w:rsidR="00863A10">
        <w:t>o</w:t>
      </w:r>
      <w:r w:rsidR="00C60C9F" w:rsidRPr="00364B9B">
        <w:t>s</w:t>
      </w:r>
      <w:bookmarkEnd w:id="20"/>
      <w:bookmarkEnd w:id="21"/>
    </w:p>
    <w:p w14:paraId="69910002" w14:textId="44E07CD8" w:rsidR="00A45FCE" w:rsidRPr="00D248E5" w:rsidRDefault="008B4EE2" w:rsidP="00C83091">
      <w:pPr>
        <w:rPr>
          <w:color w:val="948A54" w:themeColor="background2" w:themeShade="80"/>
          <w:szCs w:val="24"/>
        </w:rPr>
      </w:pPr>
      <w:r w:rsidRPr="00D248E5">
        <w:rPr>
          <w:color w:val="948A54" w:themeColor="background2" w:themeShade="80"/>
          <w:szCs w:val="24"/>
        </w:rPr>
        <w:t>Explica cómo aplicaste la Investigación Acción Participativa (IAP) en tu proceso de trabajo. Describe los enfoques y métodos utilizados para involucrar a la COA en la identificación de problemas y soluciones.</w:t>
      </w:r>
    </w:p>
    <w:p w14:paraId="7ABA4BBA" w14:textId="77777777" w:rsidR="00A45FCE" w:rsidRPr="00A45FCE" w:rsidRDefault="00A45FCE" w:rsidP="00517409">
      <w:pPr>
        <w:pStyle w:val="Heading2"/>
      </w:pPr>
      <w:bookmarkStart w:id="22" w:name="_Toc188370710"/>
      <w:bookmarkStart w:id="23" w:name="_Toc190852932"/>
      <w:bookmarkStart w:id="24" w:name="_Toc215672783"/>
      <w:r w:rsidRPr="00A45FCE">
        <w:t>3.2 Herramientas, estrategias y conceptos que han aportado al proceso participativo</w:t>
      </w:r>
      <w:bookmarkEnd w:id="22"/>
      <w:bookmarkEnd w:id="23"/>
      <w:bookmarkEnd w:id="24"/>
    </w:p>
    <w:p w14:paraId="57F81A33" w14:textId="4FB86ACF" w:rsidR="00A45FCE" w:rsidRPr="00D248E5" w:rsidRDefault="00644974" w:rsidP="00A45FCE">
      <w:pPr>
        <w:rPr>
          <w:color w:val="948A54" w:themeColor="background2" w:themeShade="80"/>
          <w:szCs w:val="24"/>
        </w:rPr>
      </w:pPr>
      <w:r w:rsidRPr="00D248E5">
        <w:rPr>
          <w:color w:val="948A54" w:themeColor="background2" w:themeShade="80"/>
          <w:szCs w:val="24"/>
        </w:rPr>
        <w:t>Enumera y describe las herramientas y estrategias empleadas para facilitar la participación de la comunidad en la investigación. Puedes incluir metodologías como talleres comunitarios, entrevistas, cartografía social, observación participativa, entre otras que hayan sido abordadas en las asignaturas o con tu comité.</w:t>
      </w:r>
    </w:p>
    <w:p w14:paraId="44EDD0D7" w14:textId="0ABAF93E" w:rsidR="009348D7" w:rsidRPr="00D248E5" w:rsidRDefault="00AC4136" w:rsidP="00A45FCE">
      <w:pPr>
        <w:rPr>
          <w:color w:val="948A54" w:themeColor="background2" w:themeShade="80"/>
          <w:szCs w:val="24"/>
        </w:rPr>
      </w:pPr>
      <w:r w:rsidRPr="00D248E5">
        <w:rPr>
          <w:color w:val="948A54" w:themeColor="background2" w:themeShade="80"/>
          <w:szCs w:val="24"/>
        </w:rPr>
        <w:t xml:space="preserve">Nota: En caso de existir métodos complementarios a la metodología IAP deberá integrarlos en una sección adicional o en un anexo. </w:t>
      </w:r>
    </w:p>
    <w:p w14:paraId="64120BA3" w14:textId="086FF8E0" w:rsidR="00A45FCE" w:rsidRPr="00A45FCE" w:rsidRDefault="00C4275A" w:rsidP="00517409">
      <w:pPr>
        <w:pStyle w:val="Heading1"/>
      </w:pPr>
      <w:bookmarkStart w:id="25" w:name="_Toc188370711"/>
      <w:bookmarkStart w:id="26" w:name="_Toc190852933"/>
      <w:bookmarkStart w:id="27" w:name="_Toc215672784"/>
      <w:r>
        <w:t>4</w:t>
      </w:r>
      <w:r w:rsidR="00517409">
        <w:t xml:space="preserve">. </w:t>
      </w:r>
      <w:r w:rsidR="00752A27" w:rsidRPr="008B2832">
        <w:t>Proyección</w:t>
      </w:r>
      <w:r w:rsidR="00752A27">
        <w:t xml:space="preserve">: El </w:t>
      </w:r>
      <w:r w:rsidR="00A45FCE" w:rsidRPr="00A45FCE">
        <w:t>Plan de Acción</w:t>
      </w:r>
      <w:bookmarkEnd w:id="25"/>
      <w:r w:rsidR="00F76739">
        <w:t xml:space="preserve"> Territorial</w:t>
      </w:r>
      <w:bookmarkEnd w:id="26"/>
      <w:bookmarkEnd w:id="27"/>
    </w:p>
    <w:p w14:paraId="235568BF" w14:textId="4E5E534C" w:rsidR="00A45FCE" w:rsidRPr="00A45FCE" w:rsidRDefault="00C4275A" w:rsidP="00517409">
      <w:pPr>
        <w:pStyle w:val="Heading2"/>
      </w:pPr>
      <w:bookmarkStart w:id="28" w:name="_Toc188370712"/>
      <w:bookmarkStart w:id="29" w:name="_Toc190852934"/>
      <w:bookmarkStart w:id="30" w:name="_Toc215672785"/>
      <w:r>
        <w:t>4</w:t>
      </w:r>
      <w:r w:rsidR="00A45FCE" w:rsidRPr="00A45FCE">
        <w:t xml:space="preserve">.1 </w:t>
      </w:r>
      <w:bookmarkEnd w:id="28"/>
      <w:r w:rsidR="00F76739">
        <w:t>Objetivos</w:t>
      </w:r>
      <w:bookmarkEnd w:id="29"/>
      <w:r w:rsidR="006E0785">
        <w:t xml:space="preserve"> del </w:t>
      </w:r>
      <w:r w:rsidR="002B6B18">
        <w:t>Plan de Acción Territorial</w:t>
      </w:r>
      <w:bookmarkEnd w:id="30"/>
    </w:p>
    <w:p w14:paraId="1EA03CE2" w14:textId="540F833B" w:rsidR="00A45FCE" w:rsidRPr="00D248E5" w:rsidRDefault="004B22DC" w:rsidP="00A45FCE">
      <w:pPr>
        <w:rPr>
          <w:color w:val="948A54" w:themeColor="background2" w:themeShade="80"/>
          <w:szCs w:val="24"/>
        </w:rPr>
      </w:pPr>
      <w:r w:rsidRPr="00D248E5">
        <w:rPr>
          <w:color w:val="948A54" w:themeColor="background2" w:themeShade="80"/>
          <w:szCs w:val="24"/>
        </w:rPr>
        <w:t>Identifica el problema prioritario que abordarás con la comunidad. Define el objetivo general y los objetivos específicos de tu Plan de Acción, asegurando que sean alcanzables y medibles.</w:t>
      </w:r>
      <w:r w:rsidR="00AC4136" w:rsidRPr="00D248E5">
        <w:rPr>
          <w:color w:val="948A54" w:themeColor="background2" w:themeShade="80"/>
          <w:szCs w:val="24"/>
        </w:rPr>
        <w:t xml:space="preserve"> </w:t>
      </w:r>
    </w:p>
    <w:p w14:paraId="044C673F" w14:textId="4B3EE0BC" w:rsidR="00A45FCE" w:rsidRPr="00D248E5" w:rsidRDefault="00AC4136" w:rsidP="00A45FCE">
      <w:pPr>
        <w:rPr>
          <w:color w:val="948A54" w:themeColor="background2" w:themeShade="80"/>
          <w:szCs w:val="24"/>
        </w:rPr>
      </w:pPr>
      <w:r w:rsidRPr="00D248E5">
        <w:rPr>
          <w:color w:val="948A54" w:themeColor="background2" w:themeShade="80"/>
          <w:szCs w:val="24"/>
        </w:rPr>
        <w:t xml:space="preserve">Nota: </w:t>
      </w:r>
      <w:r w:rsidR="003F60CD" w:rsidRPr="00D248E5">
        <w:rPr>
          <w:color w:val="948A54" w:themeColor="background2" w:themeShade="80"/>
          <w:szCs w:val="24"/>
        </w:rPr>
        <w:t xml:space="preserve">El título </w:t>
      </w:r>
      <w:r w:rsidR="006E0785" w:rsidRPr="00D248E5">
        <w:rPr>
          <w:color w:val="948A54" w:themeColor="background2" w:themeShade="80"/>
          <w:szCs w:val="24"/>
        </w:rPr>
        <w:t>en las versiones intermedias</w:t>
      </w:r>
      <w:r w:rsidR="003F60CD" w:rsidRPr="00D248E5">
        <w:rPr>
          <w:color w:val="948A54" w:themeColor="background2" w:themeShade="80"/>
          <w:szCs w:val="24"/>
        </w:rPr>
        <w:t xml:space="preserve"> de esta sección será: </w:t>
      </w:r>
      <w:r w:rsidR="006E0785" w:rsidRPr="00D248E5">
        <w:rPr>
          <w:color w:val="948A54" w:themeColor="background2" w:themeShade="80"/>
          <w:szCs w:val="24"/>
        </w:rPr>
        <w:t>Retos a trabajar el siguiente semestre y objetivos del plan de acción</w:t>
      </w:r>
      <w:r w:rsidRPr="00D248E5">
        <w:rPr>
          <w:color w:val="948A54" w:themeColor="background2" w:themeShade="80"/>
          <w:szCs w:val="24"/>
        </w:rPr>
        <w:t>. Aquí deberás mencionar los objetivos alcanzados en el semestre correspondiente. La primera propuesta de esta sección deberá estar lista desde los avances del primer semestre y será refinad</w:t>
      </w:r>
      <w:r w:rsidR="002D3B27" w:rsidRPr="00D248E5">
        <w:rPr>
          <w:color w:val="948A54" w:themeColor="background2" w:themeShade="80"/>
          <w:szCs w:val="24"/>
        </w:rPr>
        <w:t>a</w:t>
      </w:r>
      <w:r w:rsidRPr="00D248E5">
        <w:rPr>
          <w:color w:val="948A54" w:themeColor="background2" w:themeShade="80"/>
          <w:szCs w:val="24"/>
        </w:rPr>
        <w:t xml:space="preserve"> en el segundo semestre </w:t>
      </w:r>
      <w:r w:rsidR="002D3B27" w:rsidRPr="00D248E5">
        <w:rPr>
          <w:color w:val="948A54" w:themeColor="background2" w:themeShade="80"/>
          <w:szCs w:val="24"/>
        </w:rPr>
        <w:t>con el trabajo en las asignaturas y el</w:t>
      </w:r>
      <w:r w:rsidRPr="00D248E5">
        <w:rPr>
          <w:color w:val="948A54" w:themeColor="background2" w:themeShade="80"/>
          <w:szCs w:val="24"/>
        </w:rPr>
        <w:t xml:space="preserve"> trabajo con la </w:t>
      </w:r>
      <w:r w:rsidR="002D3B27" w:rsidRPr="00D248E5">
        <w:rPr>
          <w:color w:val="948A54" w:themeColor="background2" w:themeShade="80"/>
          <w:szCs w:val="24"/>
        </w:rPr>
        <w:t>COA</w:t>
      </w:r>
      <w:r w:rsidRPr="00D248E5">
        <w:rPr>
          <w:color w:val="948A54" w:themeColor="background2" w:themeShade="80"/>
          <w:szCs w:val="24"/>
        </w:rPr>
        <w:t>.</w:t>
      </w:r>
    </w:p>
    <w:p w14:paraId="022197C2" w14:textId="251F5824" w:rsidR="00A45FCE" w:rsidRPr="00A45FCE" w:rsidRDefault="00C4275A" w:rsidP="00517409">
      <w:pPr>
        <w:pStyle w:val="Heading2"/>
      </w:pPr>
      <w:bookmarkStart w:id="31" w:name="_Toc188370713"/>
      <w:bookmarkStart w:id="32" w:name="_Toc190852935"/>
      <w:bookmarkStart w:id="33" w:name="_Toc215672786"/>
      <w:r>
        <w:t>4</w:t>
      </w:r>
      <w:r w:rsidR="00A45FCE" w:rsidRPr="00A45FCE">
        <w:t xml:space="preserve">.2 </w:t>
      </w:r>
      <w:r w:rsidR="00752A27">
        <w:t>Mapeo de a</w:t>
      </w:r>
      <w:r w:rsidR="00A45FCE" w:rsidRPr="00A45FCE">
        <w:t>ctores, aliados estratégicos e instituciones</w:t>
      </w:r>
      <w:bookmarkEnd w:id="33"/>
      <w:r w:rsidR="00A45FCE" w:rsidRPr="00A45FCE">
        <w:t xml:space="preserve"> </w:t>
      </w:r>
      <w:bookmarkEnd w:id="31"/>
      <w:bookmarkEnd w:id="32"/>
    </w:p>
    <w:p w14:paraId="5F806DF0" w14:textId="40E27A7C" w:rsidR="0042781D" w:rsidRPr="00D248E5" w:rsidRDefault="00B836B3" w:rsidP="00A45FCE">
      <w:pPr>
        <w:rPr>
          <w:color w:val="948A54" w:themeColor="background2" w:themeShade="80"/>
          <w:szCs w:val="24"/>
        </w:rPr>
      </w:pPr>
      <w:r w:rsidRPr="00D248E5">
        <w:rPr>
          <w:color w:val="948A54" w:themeColor="background2" w:themeShade="80"/>
          <w:szCs w:val="24"/>
        </w:rPr>
        <w:lastRenderedPageBreak/>
        <w:t>Identifica a los</w:t>
      </w:r>
      <w:r w:rsidR="0042781D" w:rsidRPr="00D248E5">
        <w:rPr>
          <w:color w:val="948A54" w:themeColor="background2" w:themeShade="80"/>
          <w:szCs w:val="24"/>
        </w:rPr>
        <w:t>/las</w:t>
      </w:r>
      <w:r w:rsidRPr="00D248E5">
        <w:rPr>
          <w:color w:val="948A54" w:themeColor="background2" w:themeShade="80"/>
          <w:szCs w:val="24"/>
        </w:rPr>
        <w:t xml:space="preserve"> actores clave en el proceso, incluyendo miembros de la </w:t>
      </w:r>
      <w:r w:rsidR="0042781D" w:rsidRPr="00D248E5">
        <w:rPr>
          <w:color w:val="948A54" w:themeColor="background2" w:themeShade="80"/>
          <w:szCs w:val="24"/>
        </w:rPr>
        <w:t>COA</w:t>
      </w:r>
      <w:r w:rsidRPr="00D248E5">
        <w:rPr>
          <w:color w:val="948A54" w:themeColor="background2" w:themeShade="80"/>
          <w:szCs w:val="24"/>
        </w:rPr>
        <w:t xml:space="preserve">, organizaciones locales, instituciones gubernamentales y académicas. </w:t>
      </w:r>
      <w:r w:rsidR="009348D7" w:rsidRPr="00D248E5">
        <w:rPr>
          <w:color w:val="948A54" w:themeColor="background2" w:themeShade="80"/>
          <w:szCs w:val="24"/>
        </w:rPr>
        <w:t xml:space="preserve">Identifica los conflictos (situaciones, </w:t>
      </w:r>
      <w:r w:rsidR="008A0280" w:rsidRPr="00D248E5">
        <w:rPr>
          <w:color w:val="948A54" w:themeColor="background2" w:themeShade="80"/>
          <w:szCs w:val="24"/>
        </w:rPr>
        <w:t xml:space="preserve">personas, </w:t>
      </w:r>
      <w:r w:rsidR="0061496E" w:rsidRPr="00D248E5">
        <w:rPr>
          <w:color w:val="948A54" w:themeColor="background2" w:themeShade="80"/>
          <w:szCs w:val="24"/>
        </w:rPr>
        <w:t>etc</w:t>
      </w:r>
      <w:r w:rsidR="008A0280" w:rsidRPr="00D248E5">
        <w:rPr>
          <w:color w:val="948A54" w:themeColor="background2" w:themeShade="80"/>
          <w:szCs w:val="24"/>
        </w:rPr>
        <w:t>.</w:t>
      </w:r>
      <w:r w:rsidR="009348D7" w:rsidRPr="00D248E5">
        <w:rPr>
          <w:color w:val="948A54" w:themeColor="background2" w:themeShade="80"/>
          <w:szCs w:val="24"/>
        </w:rPr>
        <w:t>) existentes que pueden afectar tu proyecto y como puedes abordarlos</w:t>
      </w:r>
    </w:p>
    <w:p w14:paraId="62F8EDF5" w14:textId="1347848E" w:rsidR="00B836B3" w:rsidRPr="00D248E5" w:rsidRDefault="0042781D" w:rsidP="00A45FCE">
      <w:pPr>
        <w:rPr>
          <w:color w:val="948A54" w:themeColor="background2" w:themeShade="80"/>
          <w:szCs w:val="24"/>
        </w:rPr>
      </w:pPr>
      <w:r w:rsidRPr="00D248E5">
        <w:rPr>
          <w:color w:val="948A54" w:themeColor="background2" w:themeShade="80"/>
          <w:szCs w:val="24"/>
        </w:rPr>
        <w:t>Recuerda e</w:t>
      </w:r>
      <w:r w:rsidR="00B836B3" w:rsidRPr="00D248E5">
        <w:rPr>
          <w:color w:val="948A54" w:themeColor="background2" w:themeShade="80"/>
          <w:szCs w:val="24"/>
        </w:rPr>
        <w:t>specifica</w:t>
      </w:r>
      <w:r w:rsidRPr="00D248E5">
        <w:rPr>
          <w:color w:val="948A54" w:themeColor="background2" w:themeShade="80"/>
          <w:szCs w:val="24"/>
        </w:rPr>
        <w:t>r</w:t>
      </w:r>
      <w:r w:rsidR="00B836B3" w:rsidRPr="00D248E5">
        <w:rPr>
          <w:color w:val="948A54" w:themeColor="background2" w:themeShade="80"/>
          <w:szCs w:val="24"/>
        </w:rPr>
        <w:t xml:space="preserve"> su rol y nivel de participación en el Plan de Acción.</w:t>
      </w:r>
    </w:p>
    <w:p w14:paraId="2F5061C0" w14:textId="41EFE1EA" w:rsidR="002D3B27" w:rsidRPr="00D248E5" w:rsidRDefault="002D3B27" w:rsidP="00A45FCE">
      <w:pPr>
        <w:rPr>
          <w:color w:val="948A54" w:themeColor="background2" w:themeShade="80"/>
          <w:szCs w:val="24"/>
        </w:rPr>
      </w:pPr>
      <w:r w:rsidRPr="00D248E5">
        <w:rPr>
          <w:color w:val="948A54" w:themeColor="background2" w:themeShade="80"/>
          <w:szCs w:val="24"/>
        </w:rPr>
        <w:t>Nota: Este mapeo irá evolucionando y en los semestres 2 y 3 se alcanzará un mapeo más detallado.</w:t>
      </w:r>
    </w:p>
    <w:p w14:paraId="4F3719A6" w14:textId="134E9873" w:rsidR="00A45FCE" w:rsidRPr="00A45FCE" w:rsidRDefault="00C4275A" w:rsidP="00517409">
      <w:pPr>
        <w:pStyle w:val="Heading2"/>
      </w:pPr>
      <w:bookmarkStart w:id="34" w:name="_Toc188370714"/>
      <w:bookmarkStart w:id="35" w:name="_Toc190852936"/>
      <w:bookmarkStart w:id="36" w:name="_Toc215672787"/>
      <w:r>
        <w:t>4</w:t>
      </w:r>
      <w:r w:rsidR="00A45FCE" w:rsidRPr="00A45FCE">
        <w:t xml:space="preserve">.3 Estrategias </w:t>
      </w:r>
      <w:bookmarkEnd w:id="34"/>
      <w:r w:rsidR="00F76739">
        <w:t>para el</w:t>
      </w:r>
      <w:r w:rsidR="00A27920">
        <w:t xml:space="preserve"> manejo costero</w:t>
      </w:r>
      <w:bookmarkEnd w:id="35"/>
      <w:bookmarkEnd w:id="36"/>
    </w:p>
    <w:p w14:paraId="110EB1BB" w14:textId="67534759" w:rsidR="00536116" w:rsidRPr="00D248E5" w:rsidRDefault="00536116" w:rsidP="00A45FCE">
      <w:pPr>
        <w:rPr>
          <w:color w:val="948A54" w:themeColor="background2" w:themeShade="80"/>
          <w:szCs w:val="24"/>
        </w:rPr>
      </w:pPr>
      <w:r w:rsidRPr="00D248E5">
        <w:rPr>
          <w:color w:val="948A54" w:themeColor="background2" w:themeShade="80"/>
          <w:szCs w:val="24"/>
        </w:rPr>
        <w:t>Describe las estrategias diseñadas para avanzar hacia una gestión costera integral y sostenible. Relaciona estas estrategias con los objetivos del Plan de Acción</w:t>
      </w:r>
      <w:r w:rsidR="00AD16FB" w:rsidRPr="00D248E5">
        <w:rPr>
          <w:color w:val="948A54" w:themeColor="background2" w:themeShade="80"/>
          <w:szCs w:val="24"/>
        </w:rPr>
        <w:t xml:space="preserve">, en conjunto con </w:t>
      </w:r>
      <w:r w:rsidRPr="00D248E5">
        <w:rPr>
          <w:color w:val="948A54" w:themeColor="background2" w:themeShade="80"/>
          <w:szCs w:val="24"/>
        </w:rPr>
        <w:t>los principios de bienestar comunitario y manejo costero.</w:t>
      </w:r>
    </w:p>
    <w:p w14:paraId="7999B467" w14:textId="2ABAA48D" w:rsidR="00536116" w:rsidRPr="00D248E5" w:rsidRDefault="00536116" w:rsidP="00A45FCE">
      <w:pPr>
        <w:rPr>
          <w:color w:val="948A54" w:themeColor="background2" w:themeShade="80"/>
          <w:szCs w:val="24"/>
        </w:rPr>
      </w:pPr>
      <w:r w:rsidRPr="00D248E5">
        <w:rPr>
          <w:color w:val="948A54" w:themeColor="background2" w:themeShade="80"/>
          <w:szCs w:val="24"/>
        </w:rPr>
        <w:t>Recuerda mencionar cómo tu PAT contribuye a solucionar el problema que identificaste</w:t>
      </w:r>
      <w:r w:rsidR="002D3B27" w:rsidRPr="00D248E5">
        <w:rPr>
          <w:color w:val="948A54" w:themeColor="background2" w:themeShade="80"/>
          <w:szCs w:val="24"/>
        </w:rPr>
        <w:t>.</w:t>
      </w:r>
    </w:p>
    <w:p w14:paraId="71B141EA" w14:textId="13AA9AB1" w:rsidR="002D3B27" w:rsidRPr="00D248E5" w:rsidRDefault="002D3B27" w:rsidP="00A45FCE">
      <w:pPr>
        <w:rPr>
          <w:color w:val="948A54" w:themeColor="background2" w:themeShade="80"/>
          <w:szCs w:val="24"/>
        </w:rPr>
      </w:pPr>
      <w:r w:rsidRPr="00D248E5">
        <w:rPr>
          <w:color w:val="948A54" w:themeColor="background2" w:themeShade="80"/>
          <w:szCs w:val="24"/>
        </w:rPr>
        <w:t>Nota: El planteamiento de las estrategias irá evolucionando y en los semestres 3 y 4 se alcanzará una definición detallada.</w:t>
      </w:r>
    </w:p>
    <w:p w14:paraId="1A597640" w14:textId="7D8038BB" w:rsidR="00A45FCE" w:rsidRPr="00A45FCE" w:rsidRDefault="00C4275A" w:rsidP="00517409">
      <w:pPr>
        <w:pStyle w:val="Heading2"/>
      </w:pPr>
      <w:bookmarkStart w:id="37" w:name="_Toc188370715"/>
      <w:bookmarkStart w:id="38" w:name="_Toc190852937"/>
      <w:bookmarkStart w:id="39" w:name="_Toc215672788"/>
      <w:r>
        <w:t>4</w:t>
      </w:r>
      <w:r w:rsidR="00A45FCE" w:rsidRPr="00A45FCE">
        <w:t>.4 Recursos</w:t>
      </w:r>
      <w:r w:rsidR="009348D7">
        <w:t xml:space="preserve"> necesarios y disponibles</w:t>
      </w:r>
      <w:r w:rsidR="00A45FCE" w:rsidRPr="00A45FCE">
        <w:t xml:space="preserve"> para la implementación del </w:t>
      </w:r>
      <w:bookmarkEnd w:id="37"/>
      <w:bookmarkEnd w:id="38"/>
      <w:r w:rsidR="002B6B18">
        <w:t>Plan de Acción Territorial</w:t>
      </w:r>
      <w:bookmarkEnd w:id="39"/>
    </w:p>
    <w:p w14:paraId="278F2CF8" w14:textId="020886FC" w:rsidR="00237A46" w:rsidRPr="00D248E5" w:rsidRDefault="00237A46" w:rsidP="00237A46">
      <w:pPr>
        <w:rPr>
          <w:color w:val="948A54" w:themeColor="background2" w:themeShade="80"/>
          <w:szCs w:val="24"/>
        </w:rPr>
      </w:pPr>
      <w:r w:rsidRPr="00D248E5">
        <w:rPr>
          <w:color w:val="948A54" w:themeColor="background2" w:themeShade="80"/>
          <w:szCs w:val="24"/>
        </w:rPr>
        <w:t>Enlista los recursos que serán necesarios para la implementación del Plan de Acción, incluyendo materiales, humanos, financieros y técnicos. Especifica cuáles ya están disponibles y cuáles necesitarás gestionar.</w:t>
      </w:r>
      <w:r w:rsidR="009348D7" w:rsidRPr="00D248E5">
        <w:rPr>
          <w:color w:val="948A54" w:themeColor="background2" w:themeShade="80"/>
          <w:szCs w:val="24"/>
        </w:rPr>
        <w:t xml:space="preserve"> Haz esto de una manera realista, indicando cu</w:t>
      </w:r>
      <w:r w:rsidR="002B6B18" w:rsidRPr="00D248E5">
        <w:rPr>
          <w:color w:val="948A54" w:themeColor="background2" w:themeShade="80"/>
          <w:szCs w:val="24"/>
        </w:rPr>
        <w:t>á</w:t>
      </w:r>
      <w:r w:rsidR="009348D7" w:rsidRPr="00D248E5">
        <w:rPr>
          <w:color w:val="948A54" w:themeColor="background2" w:themeShade="80"/>
          <w:szCs w:val="24"/>
        </w:rPr>
        <w:t>les consideras que son difíciles de lograr</w:t>
      </w:r>
      <w:r w:rsidR="002B6B18" w:rsidRPr="00D248E5">
        <w:rPr>
          <w:color w:val="948A54" w:themeColor="background2" w:themeShade="80"/>
          <w:szCs w:val="24"/>
        </w:rPr>
        <w:t>.</w:t>
      </w:r>
    </w:p>
    <w:p w14:paraId="69EEC5FB" w14:textId="4F3A1370" w:rsidR="00237A46" w:rsidRPr="00D248E5" w:rsidRDefault="001E4DFD" w:rsidP="00A45FCE">
      <w:pPr>
        <w:rPr>
          <w:color w:val="948A54" w:themeColor="background2" w:themeShade="80"/>
          <w:szCs w:val="24"/>
        </w:rPr>
      </w:pPr>
      <w:r w:rsidRPr="00D248E5">
        <w:rPr>
          <w:color w:val="948A54" w:themeColor="background2" w:themeShade="80"/>
          <w:szCs w:val="24"/>
        </w:rPr>
        <w:t>Recuerda que en la versión final deberás hacer un recuento de lo que sucedió en cada etapa y los recursos a considerar para continuar con este esfuerzo que comenzaste.</w:t>
      </w:r>
      <w:r w:rsidR="009348D7" w:rsidRPr="00D248E5">
        <w:rPr>
          <w:color w:val="948A54" w:themeColor="background2" w:themeShade="80"/>
        </w:rPr>
        <w:t xml:space="preserve"> E</w:t>
      </w:r>
      <w:r w:rsidR="009348D7" w:rsidRPr="00D248E5">
        <w:rPr>
          <w:color w:val="948A54" w:themeColor="background2" w:themeShade="80"/>
          <w:szCs w:val="24"/>
        </w:rPr>
        <w:t>ste debe ser un análisis profundo que te permita plantear nuevas acciones</w:t>
      </w:r>
      <w:r w:rsidR="002B6B18" w:rsidRPr="00D248E5">
        <w:rPr>
          <w:color w:val="948A54" w:themeColor="background2" w:themeShade="80"/>
          <w:szCs w:val="24"/>
        </w:rPr>
        <w:t>.</w:t>
      </w:r>
    </w:p>
    <w:p w14:paraId="0A7ED7E1" w14:textId="09268A62" w:rsidR="00A45FCE" w:rsidRPr="00A45FCE" w:rsidRDefault="00C4275A" w:rsidP="00517409">
      <w:pPr>
        <w:pStyle w:val="Heading2"/>
      </w:pPr>
      <w:bookmarkStart w:id="40" w:name="_Toc188370716"/>
      <w:bookmarkStart w:id="41" w:name="_Toc190852938"/>
      <w:bookmarkStart w:id="42" w:name="_Toc215672789"/>
      <w:r>
        <w:t>4</w:t>
      </w:r>
      <w:r w:rsidR="00A45FCE" w:rsidRPr="00A45FCE">
        <w:t>.5 Cronograma</w:t>
      </w:r>
      <w:bookmarkEnd w:id="40"/>
      <w:r w:rsidR="00AC5BE4">
        <w:t xml:space="preserve"> de actividades</w:t>
      </w:r>
      <w:bookmarkEnd w:id="41"/>
      <w:bookmarkEnd w:id="42"/>
    </w:p>
    <w:p w14:paraId="17E66637" w14:textId="6D1F1761" w:rsidR="000D7CEF" w:rsidRPr="00D248E5" w:rsidRDefault="000D7CEF" w:rsidP="002A1815">
      <w:pPr>
        <w:rPr>
          <w:color w:val="948A54" w:themeColor="background2" w:themeShade="80"/>
          <w:szCs w:val="24"/>
        </w:rPr>
      </w:pPr>
      <w:r w:rsidRPr="00D248E5">
        <w:rPr>
          <w:color w:val="948A54" w:themeColor="background2" w:themeShade="80"/>
          <w:szCs w:val="24"/>
        </w:rPr>
        <w:t>Elabora un cronograma con las actividades planificadas, indicando los tiempos estimados de ejecución. Puedes presentarlo en formato de tabla o diagrama de Gantt.</w:t>
      </w:r>
    </w:p>
    <w:p w14:paraId="3F2C90B4" w14:textId="4E8CA08A" w:rsidR="00A45FCE" w:rsidRPr="00D248E5" w:rsidRDefault="000D7CEF" w:rsidP="002A1815">
      <w:pPr>
        <w:rPr>
          <w:color w:val="948A54" w:themeColor="background2" w:themeShade="80"/>
          <w:szCs w:val="24"/>
        </w:rPr>
      </w:pPr>
      <w:r w:rsidRPr="00D248E5">
        <w:rPr>
          <w:color w:val="948A54" w:themeColor="background2" w:themeShade="80"/>
          <w:szCs w:val="24"/>
        </w:rPr>
        <w:lastRenderedPageBreak/>
        <w:t xml:space="preserve">Recuerda consultar el cronograma con </w:t>
      </w:r>
      <w:r w:rsidR="00231A10" w:rsidRPr="00D248E5">
        <w:rPr>
          <w:color w:val="948A54" w:themeColor="background2" w:themeShade="80"/>
          <w:szCs w:val="24"/>
        </w:rPr>
        <w:t>tu comité para asegurar que tengas los avances esperados en el tiempo disponible de la Especialidad, aunque sabemos que el esfuerzo es de largo aliento.</w:t>
      </w:r>
    </w:p>
    <w:p w14:paraId="14F8694E" w14:textId="09902899" w:rsidR="00403601" w:rsidRPr="00D248E5" w:rsidRDefault="00403601" w:rsidP="002A1815">
      <w:pPr>
        <w:rPr>
          <w:color w:val="948A54" w:themeColor="background2" w:themeShade="80"/>
          <w:szCs w:val="24"/>
        </w:rPr>
      </w:pPr>
      <w:r w:rsidRPr="00D248E5">
        <w:rPr>
          <w:color w:val="948A54" w:themeColor="background2" w:themeShade="80"/>
          <w:szCs w:val="24"/>
        </w:rPr>
        <w:t>Nota: Desde el primer semestre deberá incluirse un cronograma general de actividades. En la versión final, el cronograma deberá enfocarse en la implementación y monitoreo de las estrategias.</w:t>
      </w:r>
    </w:p>
    <w:p w14:paraId="2BB82B8C" w14:textId="1C3294F3" w:rsidR="00A45FCE" w:rsidRPr="00A45FCE" w:rsidRDefault="00C4275A" w:rsidP="00517409">
      <w:pPr>
        <w:pStyle w:val="Heading2"/>
      </w:pPr>
      <w:bookmarkStart w:id="43" w:name="_Toc188370717"/>
      <w:bookmarkStart w:id="44" w:name="_Toc190852939"/>
      <w:bookmarkStart w:id="45" w:name="_Toc215672790"/>
      <w:r>
        <w:t>4</w:t>
      </w:r>
      <w:r w:rsidR="00A45FCE" w:rsidRPr="00A45FCE">
        <w:t>.6 Evaluación participativa e indicadores</w:t>
      </w:r>
      <w:bookmarkEnd w:id="43"/>
      <w:bookmarkEnd w:id="44"/>
      <w:bookmarkEnd w:id="45"/>
    </w:p>
    <w:p w14:paraId="59AB6D6B" w14:textId="19CC4A25" w:rsidR="002A1815" w:rsidRPr="00D248E5" w:rsidRDefault="002A1815" w:rsidP="002A1815">
      <w:pPr>
        <w:rPr>
          <w:color w:val="948A54" w:themeColor="background2" w:themeShade="80"/>
          <w:szCs w:val="24"/>
        </w:rPr>
      </w:pPr>
      <w:r w:rsidRPr="00D248E5">
        <w:rPr>
          <w:color w:val="948A54" w:themeColor="background2" w:themeShade="80"/>
          <w:szCs w:val="24"/>
        </w:rPr>
        <w:t>Define los criterios e indicadores que propones utilizar para evaluar el avance e impacto del Plan de Acción. Asegúrate de que la evaluación sea participativa, considerando la percepción y valoración de la COA.</w:t>
      </w:r>
    </w:p>
    <w:p w14:paraId="42974B1E" w14:textId="59F4CCDD" w:rsidR="00715D0B" w:rsidRPr="00D248E5" w:rsidRDefault="00715D0B" w:rsidP="002A1815">
      <w:pPr>
        <w:rPr>
          <w:color w:val="948A54" w:themeColor="background2" w:themeShade="80"/>
          <w:szCs w:val="24"/>
        </w:rPr>
      </w:pPr>
      <w:r w:rsidRPr="00D248E5">
        <w:rPr>
          <w:color w:val="948A54" w:themeColor="background2" w:themeShade="80"/>
          <w:szCs w:val="24"/>
        </w:rPr>
        <w:t>Nota: Los indicadores y estrategias de monitoreo deberán ser definidas de manera simultánea con la sección 4.3. Estrategias de Manejo Costero.</w:t>
      </w:r>
    </w:p>
    <w:p w14:paraId="47E84C68" w14:textId="31C4672F" w:rsidR="008A0280" w:rsidRDefault="00C4275A" w:rsidP="008A0280">
      <w:pPr>
        <w:pStyle w:val="Heading2"/>
      </w:pPr>
      <w:bookmarkStart w:id="46" w:name="_Toc215672791"/>
      <w:r>
        <w:t>4</w:t>
      </w:r>
      <w:r w:rsidR="008A0280">
        <w:t>.</w:t>
      </w:r>
      <w:r w:rsidR="00C72FDF">
        <w:t>7</w:t>
      </w:r>
      <w:r w:rsidR="008A0280">
        <w:t>. Resultados del a</w:t>
      </w:r>
      <w:r w:rsidR="008A0280" w:rsidRPr="008A0280">
        <w:t>nálisis y aprendizajes del proceso comunitario participativo</w:t>
      </w:r>
      <w:bookmarkEnd w:id="46"/>
    </w:p>
    <w:p w14:paraId="26D357C8" w14:textId="54D88B7C" w:rsidR="00715D0B" w:rsidRPr="002C2B07" w:rsidRDefault="00715D0B" w:rsidP="008A0280">
      <w:pPr>
        <w:rPr>
          <w:color w:val="948A54" w:themeColor="background2" w:themeShade="80"/>
          <w:szCs w:val="24"/>
        </w:rPr>
      </w:pPr>
      <w:r w:rsidRPr="002C2B07">
        <w:rPr>
          <w:color w:val="948A54" w:themeColor="background2" w:themeShade="80"/>
          <w:szCs w:val="24"/>
        </w:rPr>
        <w:t>En esta sección deberá documentar los principales</w:t>
      </w:r>
      <w:r w:rsidR="00D7169E">
        <w:rPr>
          <w:color w:val="948A54" w:themeColor="background2" w:themeShade="80"/>
          <w:szCs w:val="24"/>
        </w:rPr>
        <w:t xml:space="preserve"> </w:t>
      </w:r>
      <w:r w:rsidRPr="002C2B07">
        <w:rPr>
          <w:color w:val="948A54" w:themeColor="background2" w:themeShade="80"/>
          <w:szCs w:val="24"/>
        </w:rPr>
        <w:t>aprendizajes del proceso comunitario participativo</w:t>
      </w:r>
      <w:r w:rsidR="00D7169E">
        <w:rPr>
          <w:color w:val="948A54" w:themeColor="background2" w:themeShade="80"/>
          <w:szCs w:val="24"/>
        </w:rPr>
        <w:t xml:space="preserve"> y hallazgos </w:t>
      </w:r>
      <w:r w:rsidR="00CA6FB6">
        <w:rPr>
          <w:color w:val="948A54" w:themeColor="background2" w:themeShade="80"/>
          <w:szCs w:val="24"/>
        </w:rPr>
        <w:t>relacionados con la pregunta de investigación-acción planteada</w:t>
      </w:r>
      <w:r w:rsidRPr="002C2B07">
        <w:rPr>
          <w:color w:val="948A54" w:themeColor="background2" w:themeShade="80"/>
          <w:szCs w:val="24"/>
        </w:rPr>
        <w:t>.</w:t>
      </w:r>
    </w:p>
    <w:p w14:paraId="14F0CD25" w14:textId="4EA45232" w:rsidR="00C72FDF" w:rsidRDefault="00C4275A" w:rsidP="00517409">
      <w:pPr>
        <w:pStyle w:val="Heading2"/>
      </w:pPr>
      <w:bookmarkStart w:id="47" w:name="_Toc190852940"/>
      <w:bookmarkStart w:id="48" w:name="_Toc215672792"/>
      <w:r>
        <w:t>4</w:t>
      </w:r>
      <w:r w:rsidR="00C72FDF">
        <w:t xml:space="preserve">.8. </w:t>
      </w:r>
      <w:r w:rsidR="0026209D">
        <w:t>Entrega y socialización del</w:t>
      </w:r>
      <w:r w:rsidR="00834CF3">
        <w:t xml:space="preserve"> </w:t>
      </w:r>
      <w:r w:rsidR="002B6B18">
        <w:t xml:space="preserve">Plan de Acción Territorial </w:t>
      </w:r>
      <w:r w:rsidR="00834CF3">
        <w:t>a la C</w:t>
      </w:r>
      <w:r w:rsidR="002B6B18">
        <w:t>omunidad de Aprendizaje</w:t>
      </w:r>
      <w:bookmarkEnd w:id="48"/>
    </w:p>
    <w:p w14:paraId="2E509EC9" w14:textId="2FC3B884" w:rsidR="00834CF3" w:rsidRPr="002C2B07" w:rsidRDefault="007D7EBE" w:rsidP="00834CF3">
      <w:pPr>
        <w:rPr>
          <w:color w:val="948A54" w:themeColor="background2" w:themeShade="80"/>
          <w:szCs w:val="24"/>
        </w:rPr>
      </w:pPr>
      <w:r w:rsidRPr="002C2B07">
        <w:rPr>
          <w:color w:val="948A54" w:themeColor="background2" w:themeShade="80"/>
          <w:szCs w:val="24"/>
        </w:rPr>
        <w:t xml:space="preserve">Aquí deberás explicar cómo </w:t>
      </w:r>
      <w:r w:rsidR="0026209D">
        <w:rPr>
          <w:color w:val="948A54" w:themeColor="background2" w:themeShade="80"/>
          <w:szCs w:val="24"/>
        </w:rPr>
        <w:t>entregaste el</w:t>
      </w:r>
      <w:r w:rsidRPr="002C2B07">
        <w:rPr>
          <w:color w:val="948A54" w:themeColor="background2" w:themeShade="80"/>
          <w:szCs w:val="24"/>
        </w:rPr>
        <w:t xml:space="preserve"> PAT a la </w:t>
      </w:r>
      <w:r w:rsidR="0026209D">
        <w:rPr>
          <w:color w:val="948A54" w:themeColor="background2" w:themeShade="80"/>
          <w:szCs w:val="24"/>
        </w:rPr>
        <w:t>COA</w:t>
      </w:r>
      <w:r w:rsidRPr="002C2B07">
        <w:rPr>
          <w:color w:val="948A54" w:themeColor="background2" w:themeShade="80"/>
          <w:szCs w:val="24"/>
        </w:rPr>
        <w:t xml:space="preserve"> y </w:t>
      </w:r>
      <w:r w:rsidR="001C7BC0">
        <w:rPr>
          <w:color w:val="948A54" w:themeColor="background2" w:themeShade="80"/>
          <w:szCs w:val="24"/>
        </w:rPr>
        <w:t>las acciones de socialización de los principales resultados. E</w:t>
      </w:r>
      <w:r w:rsidRPr="002C2B07">
        <w:rPr>
          <w:color w:val="948A54" w:themeColor="background2" w:themeShade="80"/>
          <w:szCs w:val="24"/>
        </w:rPr>
        <w:t>n la versión final deberás adjuntar un comprobante</w:t>
      </w:r>
      <w:r w:rsidR="00850771" w:rsidRPr="002C2B07">
        <w:rPr>
          <w:color w:val="948A54" w:themeColor="background2" w:themeShade="80"/>
          <w:szCs w:val="24"/>
        </w:rPr>
        <w:t xml:space="preserve"> de recepción</w:t>
      </w:r>
      <w:r w:rsidRPr="002C2B07">
        <w:rPr>
          <w:color w:val="948A54" w:themeColor="background2" w:themeShade="80"/>
          <w:szCs w:val="24"/>
        </w:rPr>
        <w:t>.</w:t>
      </w:r>
    </w:p>
    <w:p w14:paraId="077B28E1" w14:textId="18EBA245" w:rsidR="00121AD5" w:rsidRPr="00364B9B" w:rsidRDefault="00C4275A" w:rsidP="00C4275A">
      <w:pPr>
        <w:pStyle w:val="Heading1"/>
      </w:pPr>
      <w:bookmarkStart w:id="49" w:name="_Toc215672793"/>
      <w:r>
        <w:t xml:space="preserve">5. </w:t>
      </w:r>
      <w:r w:rsidR="009348D7">
        <w:t xml:space="preserve">Siguientes pasos y continuidad del Plan de </w:t>
      </w:r>
      <w:r w:rsidR="00715D0B">
        <w:t>A</w:t>
      </w:r>
      <w:r w:rsidR="009348D7">
        <w:t>cción</w:t>
      </w:r>
      <w:bookmarkEnd w:id="47"/>
      <w:bookmarkEnd w:id="49"/>
    </w:p>
    <w:p w14:paraId="79F69EA2" w14:textId="2CB2009E" w:rsidR="00D05406" w:rsidRPr="002C2B07" w:rsidRDefault="006D757E" w:rsidP="00AA32BE">
      <w:pPr>
        <w:rPr>
          <w:color w:val="948A54" w:themeColor="background2" w:themeShade="80"/>
          <w:szCs w:val="24"/>
        </w:rPr>
      </w:pPr>
      <w:r w:rsidRPr="002C2B07">
        <w:rPr>
          <w:color w:val="948A54" w:themeColor="background2" w:themeShade="80"/>
          <w:szCs w:val="24"/>
        </w:rPr>
        <w:t xml:space="preserve">Describe las acciones que se deben realizar después de la implementación del Plan de Acción para asegurar su continuidad. </w:t>
      </w:r>
      <w:r w:rsidR="00C70D6C" w:rsidRPr="002C2B07">
        <w:rPr>
          <w:color w:val="948A54" w:themeColor="background2" w:themeShade="80"/>
          <w:szCs w:val="24"/>
        </w:rPr>
        <w:t>Incluye la perspectiva financiera, social, ambiental, institucional.</w:t>
      </w:r>
    </w:p>
    <w:p w14:paraId="162C3B52" w14:textId="530FDDF3" w:rsidR="006D757E" w:rsidRPr="002C2B07" w:rsidRDefault="006D757E" w:rsidP="00AA32BE">
      <w:pPr>
        <w:rPr>
          <w:color w:val="948A54" w:themeColor="background2" w:themeShade="80"/>
          <w:szCs w:val="24"/>
        </w:rPr>
      </w:pPr>
      <w:r w:rsidRPr="002C2B07">
        <w:rPr>
          <w:color w:val="948A54" w:themeColor="background2" w:themeShade="80"/>
          <w:szCs w:val="24"/>
        </w:rPr>
        <w:t xml:space="preserve">Incluye propuestas para el fortalecimiento del proceso en la </w:t>
      </w:r>
      <w:r w:rsidR="00D05406" w:rsidRPr="002C2B07">
        <w:rPr>
          <w:color w:val="948A54" w:themeColor="background2" w:themeShade="80"/>
          <w:szCs w:val="24"/>
        </w:rPr>
        <w:t>COA</w:t>
      </w:r>
      <w:r w:rsidRPr="002C2B07">
        <w:rPr>
          <w:color w:val="948A54" w:themeColor="background2" w:themeShade="80"/>
          <w:szCs w:val="24"/>
        </w:rPr>
        <w:t>.</w:t>
      </w:r>
      <w:r w:rsidR="007F37BD" w:rsidRPr="002C2B07">
        <w:rPr>
          <w:color w:val="948A54" w:themeColor="background2" w:themeShade="80"/>
          <w:szCs w:val="24"/>
        </w:rPr>
        <w:t xml:space="preserve"> </w:t>
      </w:r>
      <w:r w:rsidRPr="002C2B07">
        <w:rPr>
          <w:color w:val="948A54" w:themeColor="background2" w:themeShade="80"/>
          <w:szCs w:val="24"/>
        </w:rPr>
        <w:t>Considera aspectos como:</w:t>
      </w:r>
    </w:p>
    <w:p w14:paraId="39EC703D" w14:textId="77777777" w:rsidR="006D757E" w:rsidRPr="002C2B07" w:rsidRDefault="006D757E" w:rsidP="00AA32BE">
      <w:pPr>
        <w:rPr>
          <w:color w:val="948A54" w:themeColor="background2" w:themeShade="80"/>
          <w:szCs w:val="24"/>
        </w:rPr>
      </w:pPr>
      <w:r w:rsidRPr="002C2B07">
        <w:rPr>
          <w:color w:val="948A54" w:themeColor="background2" w:themeShade="80"/>
          <w:szCs w:val="24"/>
        </w:rPr>
        <w:t>¿Qué acciones deben mantenerse o ampliarse en el futuro?</w:t>
      </w:r>
    </w:p>
    <w:p w14:paraId="3E9A9785" w14:textId="6E9CD575" w:rsidR="006D757E" w:rsidRPr="002C2B07" w:rsidRDefault="006D757E" w:rsidP="00AA32BE">
      <w:pPr>
        <w:rPr>
          <w:color w:val="948A54" w:themeColor="background2" w:themeShade="80"/>
          <w:szCs w:val="24"/>
        </w:rPr>
      </w:pPr>
      <w:r w:rsidRPr="002C2B07">
        <w:rPr>
          <w:color w:val="948A54" w:themeColor="background2" w:themeShade="80"/>
          <w:szCs w:val="24"/>
        </w:rPr>
        <w:t xml:space="preserve">¿Quiénes serán los responsables </w:t>
      </w:r>
      <w:r w:rsidR="00662272" w:rsidRPr="002C2B07">
        <w:rPr>
          <w:color w:val="948A54" w:themeColor="background2" w:themeShade="80"/>
          <w:szCs w:val="24"/>
        </w:rPr>
        <w:t xml:space="preserve">clave para poder </w:t>
      </w:r>
      <w:r w:rsidRPr="002C2B07">
        <w:rPr>
          <w:color w:val="948A54" w:themeColor="background2" w:themeShade="80"/>
          <w:szCs w:val="24"/>
        </w:rPr>
        <w:t>dar continuidad al trabajo?</w:t>
      </w:r>
    </w:p>
    <w:p w14:paraId="4BB3AE78" w14:textId="77777777" w:rsidR="006D757E" w:rsidRPr="002C2B07" w:rsidRDefault="006D757E" w:rsidP="00AA32BE">
      <w:pPr>
        <w:rPr>
          <w:color w:val="948A54" w:themeColor="background2" w:themeShade="80"/>
          <w:szCs w:val="24"/>
        </w:rPr>
      </w:pPr>
      <w:r w:rsidRPr="002C2B07">
        <w:rPr>
          <w:color w:val="948A54" w:themeColor="background2" w:themeShade="80"/>
          <w:szCs w:val="24"/>
        </w:rPr>
        <w:t>¿Qué apoyos o recursos podrían gestionarse para fortalecer el impacto del Plan de Acción?</w:t>
      </w:r>
    </w:p>
    <w:p w14:paraId="5AFB9195" w14:textId="473913AD" w:rsidR="006D757E" w:rsidRPr="002C2B07" w:rsidRDefault="006D757E" w:rsidP="00AA32BE">
      <w:pPr>
        <w:rPr>
          <w:color w:val="948A54" w:themeColor="background2" w:themeShade="80"/>
          <w:szCs w:val="24"/>
        </w:rPr>
      </w:pPr>
      <w:r w:rsidRPr="002C2B07">
        <w:rPr>
          <w:color w:val="948A54" w:themeColor="background2" w:themeShade="80"/>
          <w:szCs w:val="24"/>
        </w:rPr>
        <w:lastRenderedPageBreak/>
        <w:t>¿Cómo se puede documentar y comunicar la evolución del proceso a la comunidad y a otros actores clave?</w:t>
      </w:r>
    </w:p>
    <w:p w14:paraId="651B8159" w14:textId="3C3C0D80" w:rsidR="00C70D6C" w:rsidRPr="002C2B07" w:rsidRDefault="00C70D6C" w:rsidP="00AA32BE">
      <w:pPr>
        <w:rPr>
          <w:color w:val="948A54" w:themeColor="background2" w:themeShade="80"/>
          <w:szCs w:val="24"/>
        </w:rPr>
      </w:pPr>
      <w:r w:rsidRPr="002C2B07">
        <w:rPr>
          <w:color w:val="948A54" w:themeColor="background2" w:themeShade="80"/>
          <w:szCs w:val="24"/>
        </w:rPr>
        <w:t>¿Cómo se puede organizar en la COA el seguimiento, continuidad y evaluación del programa?</w:t>
      </w:r>
    </w:p>
    <w:p w14:paraId="6E95C406" w14:textId="62E93E65" w:rsidR="008A0280" w:rsidRPr="002C2B07" w:rsidRDefault="008A0280" w:rsidP="00AA32BE">
      <w:pPr>
        <w:rPr>
          <w:color w:val="948A54" w:themeColor="background2" w:themeShade="80"/>
          <w:szCs w:val="24"/>
        </w:rPr>
      </w:pPr>
      <w:r w:rsidRPr="002C2B07">
        <w:rPr>
          <w:color w:val="948A54" w:themeColor="background2" w:themeShade="80"/>
          <w:szCs w:val="24"/>
        </w:rPr>
        <w:t>En los avances semestrales esta sección debe abordar: resultados a la fecha, dificultades detectadas, posibles soluciones y recomendaciones.</w:t>
      </w:r>
    </w:p>
    <w:p w14:paraId="0C5C297B" w14:textId="03F06A86" w:rsidR="00FB5DFD" w:rsidRDefault="00E52971" w:rsidP="00E52971">
      <w:pPr>
        <w:pStyle w:val="Heading1"/>
      </w:pPr>
      <w:bookmarkStart w:id="50" w:name="_Toc215672794"/>
      <w:r>
        <w:t>6. Referencias</w:t>
      </w:r>
      <w:bookmarkEnd w:id="50"/>
    </w:p>
    <w:p w14:paraId="46615A18" w14:textId="485540A8" w:rsidR="00715D0B" w:rsidRPr="002C2B07" w:rsidRDefault="00715D0B" w:rsidP="00715D0B">
      <w:pPr>
        <w:rPr>
          <w:color w:val="948A54" w:themeColor="background2" w:themeShade="80"/>
          <w:szCs w:val="24"/>
        </w:rPr>
      </w:pPr>
      <w:r w:rsidRPr="002C2B07">
        <w:rPr>
          <w:color w:val="948A54" w:themeColor="background2" w:themeShade="80"/>
          <w:szCs w:val="24"/>
        </w:rPr>
        <w:t>El citado deberá seguir los lineamientos APA más recientes (p.ej. APA 7).</w:t>
      </w:r>
    </w:p>
    <w:p w14:paraId="5BF7AF0F" w14:textId="7EBF3D10" w:rsidR="00A45FCE" w:rsidRPr="00A45FCE" w:rsidRDefault="00E52971" w:rsidP="00517409">
      <w:pPr>
        <w:pStyle w:val="Heading1"/>
      </w:pPr>
      <w:bookmarkStart w:id="51" w:name="_Toc188370718"/>
      <w:bookmarkStart w:id="52" w:name="_Toc190852941"/>
      <w:bookmarkStart w:id="53" w:name="_Toc215672795"/>
      <w:r>
        <w:t>7</w:t>
      </w:r>
      <w:r w:rsidR="00A45FCE" w:rsidRPr="00A45FCE">
        <w:t>. Anexos</w:t>
      </w:r>
      <w:bookmarkEnd w:id="51"/>
      <w:bookmarkEnd w:id="52"/>
      <w:bookmarkEnd w:id="53"/>
    </w:p>
    <w:p w14:paraId="027A2CC5" w14:textId="3EB6DB3B" w:rsidR="008D0A43" w:rsidRPr="002C2B07" w:rsidRDefault="00D8746A" w:rsidP="00FF208B">
      <w:pPr>
        <w:rPr>
          <w:rFonts w:eastAsia="Montserrat" w:cs="Montserrat"/>
          <w:color w:val="948A54" w:themeColor="background2" w:themeShade="80"/>
          <w:sz w:val="24"/>
          <w:szCs w:val="24"/>
        </w:rPr>
      </w:pPr>
      <w:r w:rsidRPr="002C2B07">
        <w:rPr>
          <w:color w:val="948A54" w:themeColor="background2" w:themeShade="80"/>
          <w:szCs w:val="24"/>
        </w:rPr>
        <w:t>Incluye materiales adicionales que respalden tu trabajo, como registros de talleres, actas de reuniones, mapas, fotografías, gráficas, encuestas o cualquier otro documento relevante.</w:t>
      </w:r>
    </w:p>
    <w:sectPr w:rsidR="008D0A43" w:rsidRPr="002C2B07" w:rsidSect="00FD05A3">
      <w:type w:val="continuous"/>
      <w:pgSz w:w="12240" w:h="15840"/>
      <w:pgMar w:top="1985" w:right="1183" w:bottom="1702" w:left="1276" w:header="708" w:footer="14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37CB7" w14:textId="77777777" w:rsidR="00451E3A" w:rsidRDefault="00451E3A">
      <w:pPr>
        <w:spacing w:after="0" w:line="240" w:lineRule="auto"/>
      </w:pPr>
      <w:r>
        <w:separator/>
      </w:r>
    </w:p>
  </w:endnote>
  <w:endnote w:type="continuationSeparator" w:id="0">
    <w:p w14:paraId="56FAF400" w14:textId="77777777" w:rsidR="00451E3A" w:rsidRDefault="00451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3F6E627-00E8-4E56-9523-3B3A3C5A43BB}"/>
    <w:embedBold r:id="rId2" w:fontKey="{756C0584-866D-46B1-9CDB-C7BAF5E7357E}"/>
    <w:embedItalic r:id="rId3" w:fontKey="{CEC67515-80DB-4517-868B-904BB26EBC10}"/>
    <w:embedBoldItalic r:id="rId4" w:fontKey="{B8203824-E57A-4B1C-9C70-736D22789D13}"/>
  </w:font>
  <w:font w:name="Symbol">
    <w:panose1 w:val="05050102010706020507"/>
    <w:charset w:val="02"/>
    <w:family w:val="roman"/>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embedRegular r:id="rId5" w:fontKey="{4B51517E-96F0-400A-AEF5-C7035282BCEC}"/>
    <w:embedBold r:id="rId6" w:fontKey="{39828ADB-4B4B-4ABD-96AF-497E37C3FF7C}"/>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manist">
    <w:altName w:val="Calibri"/>
    <w:panose1 w:val="00000000000000000000"/>
    <w:charset w:val="4D"/>
    <w:family w:val="auto"/>
    <w:notTrueType/>
    <w:pitch w:val="variable"/>
    <w:sig w:usb0="A000002F" w:usb1="1000004A"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7" w:fontKey="{B85F6EBD-196D-47CF-B5B2-5D339E346FA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725F" w14:textId="7D40FC3F" w:rsidR="005B561F" w:rsidRDefault="00EA1093" w:rsidP="001305CC">
    <w:pPr>
      <w:tabs>
        <w:tab w:val="left" w:pos="3686"/>
      </w:tabs>
      <w:spacing w:after="0"/>
      <w:jc w:val="right"/>
      <w:rPr>
        <w:rFonts w:ascii="Montserrat" w:eastAsia="Montserrat" w:hAnsi="Montserrat" w:cs="Montserrat"/>
        <w:color w:val="385623"/>
      </w:rPr>
    </w:pPr>
    <w:r>
      <w:rPr>
        <w:rFonts w:ascii="Montserrat" w:eastAsia="Montserrat" w:hAnsi="Montserrat" w:cs="Montserrat"/>
        <w:color w:val="385623"/>
      </w:rPr>
      <w:t xml:space="preserve"> </w:t>
    </w:r>
  </w:p>
  <w:p w14:paraId="31649CD3" w14:textId="14B83E12" w:rsidR="005B561F" w:rsidRDefault="00C549A4" w:rsidP="001305CC">
    <w:pPr>
      <w:tabs>
        <w:tab w:val="left" w:pos="3686"/>
      </w:tabs>
      <w:spacing w:after="0"/>
      <w:jc w:val="right"/>
      <w:rPr>
        <w:rFonts w:ascii="Montserrat" w:eastAsia="Montserrat" w:hAnsi="Montserrat" w:cs="Montserrat"/>
        <w:color w:val="385623"/>
      </w:rPr>
    </w:pPr>
    <w:r>
      <w:rPr>
        <w:rFonts w:ascii="Montserrat" w:eastAsia="Montserrat" w:hAnsi="Montserrat" w:cs="Montserrat"/>
        <w:color w:val="385623"/>
      </w:rPr>
      <w:fldChar w:fldCharType="begin"/>
    </w:r>
    <w:r>
      <w:rPr>
        <w:rFonts w:ascii="Montserrat" w:eastAsia="Montserrat" w:hAnsi="Montserrat" w:cs="Montserrat"/>
        <w:color w:val="385623"/>
      </w:rPr>
      <w:instrText>PAGE</w:instrText>
    </w:r>
    <w:r>
      <w:rPr>
        <w:rFonts w:ascii="Montserrat" w:eastAsia="Montserrat" w:hAnsi="Montserrat" w:cs="Montserrat"/>
        <w:color w:val="385623"/>
      </w:rPr>
      <w:fldChar w:fldCharType="separate"/>
    </w:r>
    <w:r w:rsidR="00280CD8">
      <w:rPr>
        <w:rFonts w:ascii="Montserrat" w:eastAsia="Montserrat" w:hAnsi="Montserrat" w:cs="Montserrat"/>
        <w:noProof/>
        <w:color w:val="385623"/>
      </w:rPr>
      <w:t>1</w:t>
    </w:r>
    <w:r>
      <w:rPr>
        <w:rFonts w:ascii="Montserrat" w:eastAsia="Montserrat" w:hAnsi="Montserrat" w:cs="Montserrat"/>
        <w:color w:val="385623"/>
      </w:rPr>
      <w:fldChar w:fldCharType="end"/>
    </w:r>
    <w:r>
      <w:rPr>
        <w:rFonts w:ascii="Montserrat" w:eastAsia="Montserrat" w:hAnsi="Montserrat" w:cs="Montserrat"/>
        <w:color w:val="385623"/>
      </w:rPr>
      <w:t xml:space="preserve"> de </w:t>
    </w:r>
    <w:r>
      <w:rPr>
        <w:rFonts w:ascii="Montserrat" w:eastAsia="Montserrat" w:hAnsi="Montserrat" w:cs="Montserrat"/>
        <w:color w:val="385623"/>
      </w:rPr>
      <w:fldChar w:fldCharType="begin"/>
    </w:r>
    <w:r>
      <w:rPr>
        <w:rFonts w:ascii="Montserrat" w:eastAsia="Montserrat" w:hAnsi="Montserrat" w:cs="Montserrat"/>
        <w:color w:val="385623"/>
      </w:rPr>
      <w:instrText>NUMPAGES</w:instrText>
    </w:r>
    <w:r>
      <w:rPr>
        <w:rFonts w:ascii="Montserrat" w:eastAsia="Montserrat" w:hAnsi="Montserrat" w:cs="Montserrat"/>
        <w:color w:val="385623"/>
      </w:rPr>
      <w:fldChar w:fldCharType="separate"/>
    </w:r>
    <w:r w:rsidR="00280CD8">
      <w:rPr>
        <w:rFonts w:ascii="Montserrat" w:eastAsia="Montserrat" w:hAnsi="Montserrat" w:cs="Montserrat"/>
        <w:noProof/>
        <w:color w:val="385623"/>
      </w:rPr>
      <w:t>2</w:t>
    </w:r>
    <w:r>
      <w:rPr>
        <w:rFonts w:ascii="Montserrat" w:eastAsia="Montserrat" w:hAnsi="Montserrat" w:cs="Montserrat"/>
        <w:color w:val="38562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4D8D5" w14:textId="77777777" w:rsidR="00F76739" w:rsidRDefault="00F76739" w:rsidP="001305CC">
    <w:pPr>
      <w:tabs>
        <w:tab w:val="left" w:pos="3686"/>
      </w:tabs>
      <w:spacing w:after="0"/>
      <w:jc w:val="right"/>
      <w:rPr>
        <w:rFonts w:ascii="Montserrat" w:eastAsia="Montserrat" w:hAnsi="Montserrat" w:cs="Montserrat"/>
        <w:color w:val="385623"/>
      </w:rPr>
    </w:pPr>
    <w:r>
      <w:rPr>
        <w:rFonts w:ascii="Montserrat" w:eastAsia="Montserrat" w:hAnsi="Montserrat" w:cs="Montserrat"/>
        <w:color w:val="385623"/>
      </w:rPr>
      <w:t xml:space="preserve"> </w:t>
    </w:r>
  </w:p>
  <w:p w14:paraId="5E3F1C19" w14:textId="77777777" w:rsidR="00F76739" w:rsidRDefault="00F76739" w:rsidP="001305CC">
    <w:pPr>
      <w:tabs>
        <w:tab w:val="left" w:pos="3686"/>
      </w:tabs>
      <w:spacing w:after="0"/>
      <w:jc w:val="right"/>
      <w:rPr>
        <w:rFonts w:ascii="Montserrat" w:eastAsia="Montserrat" w:hAnsi="Montserrat" w:cs="Montserrat"/>
        <w:color w:val="385623"/>
      </w:rPr>
    </w:pPr>
    <w:r>
      <w:rPr>
        <w:rFonts w:ascii="Montserrat" w:eastAsia="Montserrat" w:hAnsi="Montserrat" w:cs="Montserrat"/>
        <w:color w:val="385623"/>
      </w:rPr>
      <w:fldChar w:fldCharType="begin"/>
    </w:r>
    <w:r>
      <w:rPr>
        <w:rFonts w:ascii="Montserrat" w:eastAsia="Montserrat" w:hAnsi="Montserrat" w:cs="Montserrat"/>
        <w:color w:val="385623"/>
      </w:rPr>
      <w:instrText>PAGE</w:instrText>
    </w:r>
    <w:r>
      <w:rPr>
        <w:rFonts w:ascii="Montserrat" w:eastAsia="Montserrat" w:hAnsi="Montserrat" w:cs="Montserrat"/>
        <w:color w:val="385623"/>
      </w:rPr>
      <w:fldChar w:fldCharType="separate"/>
    </w:r>
    <w:r>
      <w:rPr>
        <w:rFonts w:ascii="Montserrat" w:eastAsia="Montserrat" w:hAnsi="Montserrat" w:cs="Montserrat"/>
        <w:noProof/>
        <w:color w:val="385623"/>
      </w:rPr>
      <w:t>1</w:t>
    </w:r>
    <w:r>
      <w:rPr>
        <w:rFonts w:ascii="Montserrat" w:eastAsia="Montserrat" w:hAnsi="Montserrat" w:cs="Montserrat"/>
        <w:color w:val="385623"/>
      </w:rPr>
      <w:fldChar w:fldCharType="end"/>
    </w:r>
    <w:r>
      <w:rPr>
        <w:rFonts w:ascii="Montserrat" w:eastAsia="Montserrat" w:hAnsi="Montserrat" w:cs="Montserrat"/>
        <w:color w:val="385623"/>
      </w:rPr>
      <w:t xml:space="preserve"> de </w:t>
    </w:r>
    <w:r>
      <w:rPr>
        <w:rFonts w:ascii="Montserrat" w:eastAsia="Montserrat" w:hAnsi="Montserrat" w:cs="Montserrat"/>
        <w:color w:val="385623"/>
      </w:rPr>
      <w:fldChar w:fldCharType="begin"/>
    </w:r>
    <w:r>
      <w:rPr>
        <w:rFonts w:ascii="Montserrat" w:eastAsia="Montserrat" w:hAnsi="Montserrat" w:cs="Montserrat"/>
        <w:color w:val="385623"/>
      </w:rPr>
      <w:instrText>NUMPAGES</w:instrText>
    </w:r>
    <w:r>
      <w:rPr>
        <w:rFonts w:ascii="Montserrat" w:eastAsia="Montserrat" w:hAnsi="Montserrat" w:cs="Montserrat"/>
        <w:color w:val="385623"/>
      </w:rPr>
      <w:fldChar w:fldCharType="separate"/>
    </w:r>
    <w:r>
      <w:rPr>
        <w:rFonts w:ascii="Montserrat" w:eastAsia="Montserrat" w:hAnsi="Montserrat" w:cs="Montserrat"/>
        <w:noProof/>
        <w:color w:val="385623"/>
      </w:rPr>
      <w:t>2</w:t>
    </w:r>
    <w:r>
      <w:rPr>
        <w:rFonts w:ascii="Montserrat" w:eastAsia="Montserrat" w:hAnsi="Montserrat" w:cs="Montserrat"/>
        <w:color w:val="38562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52582" w14:textId="77777777" w:rsidR="00451E3A" w:rsidRDefault="00451E3A">
      <w:pPr>
        <w:spacing w:after="0" w:line="240" w:lineRule="auto"/>
      </w:pPr>
      <w:r>
        <w:separator/>
      </w:r>
    </w:p>
  </w:footnote>
  <w:footnote w:type="continuationSeparator" w:id="0">
    <w:p w14:paraId="5EF5D08F" w14:textId="77777777" w:rsidR="00451E3A" w:rsidRDefault="00451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236A8" w14:textId="125F582C" w:rsidR="005B561F" w:rsidRDefault="004D5BDC">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9504" behindDoc="1" locked="0" layoutInCell="1" allowOverlap="1" wp14:anchorId="550D9354" wp14:editId="347363E6">
          <wp:simplePos x="0" y="0"/>
          <wp:positionH relativeFrom="column">
            <wp:posOffset>-154388</wp:posOffset>
          </wp:positionH>
          <wp:positionV relativeFrom="paragraph">
            <wp:posOffset>-440690</wp:posOffset>
          </wp:positionV>
          <wp:extent cx="6469812" cy="1328420"/>
          <wp:effectExtent l="0" t="0" r="7620" b="5080"/>
          <wp:wrapNone/>
          <wp:docPr id="1113425169" name="Imagen 3"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79481" name="Imagen 3" descr="Imagen que contiene Texto&#10;&#10;El contenido generado por IA puede ser incorrecto."/>
                  <pic:cNvPicPr/>
                </pic:nvPicPr>
                <pic:blipFill rotWithShape="1">
                  <a:blip r:embed="rId1">
                    <a:extLst>
                      <a:ext uri="{28A0092B-C50C-407E-A947-70E740481C1C}">
                        <a14:useLocalDpi xmlns:a14="http://schemas.microsoft.com/office/drawing/2010/main" val="0"/>
                      </a:ext>
                    </a:extLst>
                  </a:blip>
                  <a:srcRect t="1478" r="16829" b="85325"/>
                  <a:stretch/>
                </pic:blipFill>
                <pic:spPr bwMode="auto">
                  <a:xfrm>
                    <a:off x="0" y="0"/>
                    <a:ext cx="6469812" cy="1328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02B3F" w14:textId="77777777" w:rsidR="00F76739" w:rsidRDefault="00F76739">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71552" behindDoc="1" locked="0" layoutInCell="1" allowOverlap="1" wp14:anchorId="64E3222B" wp14:editId="78A2B411">
          <wp:simplePos x="0" y="0"/>
          <wp:positionH relativeFrom="column">
            <wp:posOffset>-154388</wp:posOffset>
          </wp:positionH>
          <wp:positionV relativeFrom="paragraph">
            <wp:posOffset>-440690</wp:posOffset>
          </wp:positionV>
          <wp:extent cx="6469812" cy="1328420"/>
          <wp:effectExtent l="0" t="0" r="7620" b="5080"/>
          <wp:wrapNone/>
          <wp:docPr id="785542411" name="Imagen 3"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79481" name="Imagen 3" descr="Imagen que contiene Texto&#10;&#10;El contenido generado por IA puede ser incorrecto."/>
                  <pic:cNvPicPr/>
                </pic:nvPicPr>
                <pic:blipFill rotWithShape="1">
                  <a:blip r:embed="rId1">
                    <a:extLst>
                      <a:ext uri="{28A0092B-C50C-407E-A947-70E740481C1C}">
                        <a14:useLocalDpi xmlns:a14="http://schemas.microsoft.com/office/drawing/2010/main" val="0"/>
                      </a:ext>
                    </a:extLst>
                  </a:blip>
                  <a:srcRect t="1478" r="16829" b="85325"/>
                  <a:stretch/>
                </pic:blipFill>
                <pic:spPr bwMode="auto">
                  <a:xfrm>
                    <a:off x="0" y="0"/>
                    <a:ext cx="6469812" cy="1328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1B9A"/>
    <w:multiLevelType w:val="multilevel"/>
    <w:tmpl w:val="1F902C40"/>
    <w:lvl w:ilvl="0">
      <w:start w:val="1"/>
      <w:numFmt w:val="decimal"/>
      <w:lvlText w:val="%1)"/>
      <w:lvlJc w:val="left"/>
      <w:pPr>
        <w:ind w:left="720" w:hanging="360"/>
      </w:pPr>
      <w:rPr>
        <w:b/>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362CBB"/>
    <w:multiLevelType w:val="multilevel"/>
    <w:tmpl w:val="7494B4E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60184125"/>
    <w:multiLevelType w:val="multilevel"/>
    <w:tmpl w:val="613CBE32"/>
    <w:lvl w:ilvl="0">
      <w:start w:val="1"/>
      <w:numFmt w:val="decimal"/>
      <w:lvlText w:val="%1."/>
      <w:lvlJc w:val="left"/>
      <w:pPr>
        <w:ind w:left="720" w:hanging="360"/>
      </w:pPr>
      <w:rPr>
        <w:b/>
        <w:color w:val="7030A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rPr>
        <w:rFonts w:ascii="Montserrat" w:hAnsi="Montserrat"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DF77108"/>
    <w:multiLevelType w:val="multilevel"/>
    <w:tmpl w:val="44944538"/>
    <w:lvl w:ilvl="0">
      <w:start w:val="1"/>
      <w:numFmt w:val="decimal"/>
      <w:lvlText w:val="%1)"/>
      <w:lvlJc w:val="left"/>
      <w:pPr>
        <w:ind w:left="720" w:hanging="360"/>
      </w:pPr>
      <w:rPr>
        <w:b/>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4"/>
      <w:numFmt w:val="bullet"/>
      <w:lvlText w:val="•"/>
      <w:lvlJc w:val="left"/>
      <w:pPr>
        <w:ind w:left="3225" w:hanging="705"/>
      </w:pPr>
      <w:rPr>
        <w:rFonts w:ascii="Calibri" w:eastAsia="Calibri" w:hAnsi="Calibri" w:cs="Calibri"/>
      </w:rPr>
    </w:lvl>
    <w:lvl w:ilvl="4">
      <w:start w:val="1"/>
      <w:numFmt w:val="decimal"/>
      <w:lvlText w:val="%5."/>
      <w:lvlJc w:val="left"/>
      <w:pPr>
        <w:ind w:left="3600" w:hanging="360"/>
      </w:pPr>
      <w:rPr>
        <w:rFonts w:ascii="Calibri" w:eastAsia="Calibri" w:hAnsi="Calibri" w:cs="Calibri"/>
        <w:sz w:val="22"/>
        <w:szCs w:val="22"/>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FDA4B04"/>
    <w:multiLevelType w:val="multilevel"/>
    <w:tmpl w:val="363892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750169B"/>
    <w:multiLevelType w:val="multilevel"/>
    <w:tmpl w:val="EA649B82"/>
    <w:lvl w:ilvl="0">
      <w:start w:val="1"/>
      <w:numFmt w:val="lowerLetter"/>
      <w:lvlText w:val="%1)"/>
      <w:lvlJc w:val="left"/>
      <w:pPr>
        <w:ind w:left="1491" w:hanging="360"/>
      </w:pPr>
    </w:lvl>
    <w:lvl w:ilvl="1">
      <w:start w:val="1"/>
      <w:numFmt w:val="lowerLetter"/>
      <w:lvlText w:val="%2."/>
      <w:lvlJc w:val="left"/>
      <w:pPr>
        <w:ind w:left="2211" w:hanging="360"/>
      </w:pPr>
    </w:lvl>
    <w:lvl w:ilvl="2">
      <w:start w:val="1"/>
      <w:numFmt w:val="lowerRoman"/>
      <w:lvlText w:val="%3."/>
      <w:lvlJc w:val="right"/>
      <w:pPr>
        <w:ind w:left="2931" w:hanging="180"/>
      </w:pPr>
    </w:lvl>
    <w:lvl w:ilvl="3">
      <w:start w:val="1"/>
      <w:numFmt w:val="decimal"/>
      <w:lvlText w:val="%4."/>
      <w:lvlJc w:val="left"/>
      <w:pPr>
        <w:ind w:left="3651" w:hanging="360"/>
      </w:pPr>
    </w:lvl>
    <w:lvl w:ilvl="4">
      <w:start w:val="1"/>
      <w:numFmt w:val="lowerLetter"/>
      <w:lvlText w:val="%5."/>
      <w:lvlJc w:val="left"/>
      <w:pPr>
        <w:ind w:left="4371" w:hanging="360"/>
      </w:pPr>
    </w:lvl>
    <w:lvl w:ilvl="5">
      <w:start w:val="1"/>
      <w:numFmt w:val="lowerRoman"/>
      <w:lvlText w:val="%6."/>
      <w:lvlJc w:val="right"/>
      <w:pPr>
        <w:ind w:left="5091" w:hanging="180"/>
      </w:pPr>
    </w:lvl>
    <w:lvl w:ilvl="6">
      <w:start w:val="1"/>
      <w:numFmt w:val="decimal"/>
      <w:lvlText w:val="%7."/>
      <w:lvlJc w:val="left"/>
      <w:pPr>
        <w:ind w:left="5811" w:hanging="360"/>
      </w:pPr>
    </w:lvl>
    <w:lvl w:ilvl="7">
      <w:start w:val="1"/>
      <w:numFmt w:val="lowerLetter"/>
      <w:lvlText w:val="%8."/>
      <w:lvlJc w:val="left"/>
      <w:pPr>
        <w:ind w:left="6531" w:hanging="360"/>
      </w:pPr>
    </w:lvl>
    <w:lvl w:ilvl="8">
      <w:start w:val="1"/>
      <w:numFmt w:val="lowerRoman"/>
      <w:lvlText w:val="%9."/>
      <w:lvlJc w:val="right"/>
      <w:pPr>
        <w:ind w:left="7251" w:hanging="180"/>
      </w:pPr>
    </w:lvl>
  </w:abstractNum>
  <w:num w:numId="1" w16cid:durableId="233439844">
    <w:abstractNumId w:val="5"/>
  </w:num>
  <w:num w:numId="2" w16cid:durableId="1475636885">
    <w:abstractNumId w:val="3"/>
  </w:num>
  <w:num w:numId="3" w16cid:durableId="1702053098">
    <w:abstractNumId w:val="0"/>
  </w:num>
  <w:num w:numId="4" w16cid:durableId="91711108">
    <w:abstractNumId w:val="2"/>
  </w:num>
  <w:num w:numId="5" w16cid:durableId="1029768249">
    <w:abstractNumId w:val="4"/>
  </w:num>
  <w:num w:numId="6" w16cid:durableId="1014188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61F"/>
    <w:rsid w:val="0000017A"/>
    <w:rsid w:val="000065E4"/>
    <w:rsid w:val="00007E08"/>
    <w:rsid w:val="000146F1"/>
    <w:rsid w:val="00014E3C"/>
    <w:rsid w:val="00016A49"/>
    <w:rsid w:val="00020343"/>
    <w:rsid w:val="0002168E"/>
    <w:rsid w:val="000220B0"/>
    <w:rsid w:val="00026301"/>
    <w:rsid w:val="00035000"/>
    <w:rsid w:val="00036EED"/>
    <w:rsid w:val="000413EF"/>
    <w:rsid w:val="00041EE9"/>
    <w:rsid w:val="00041F67"/>
    <w:rsid w:val="000424A7"/>
    <w:rsid w:val="000467EE"/>
    <w:rsid w:val="000525A6"/>
    <w:rsid w:val="00052BBE"/>
    <w:rsid w:val="0005383D"/>
    <w:rsid w:val="00053D8F"/>
    <w:rsid w:val="00067640"/>
    <w:rsid w:val="000709B8"/>
    <w:rsid w:val="000900CF"/>
    <w:rsid w:val="000908FD"/>
    <w:rsid w:val="00097979"/>
    <w:rsid w:val="000A03A6"/>
    <w:rsid w:val="000A05B4"/>
    <w:rsid w:val="000A43BC"/>
    <w:rsid w:val="000A78DC"/>
    <w:rsid w:val="000B2621"/>
    <w:rsid w:val="000B43BB"/>
    <w:rsid w:val="000B529D"/>
    <w:rsid w:val="000C5926"/>
    <w:rsid w:val="000D1F8D"/>
    <w:rsid w:val="000D24DB"/>
    <w:rsid w:val="000D288F"/>
    <w:rsid w:val="000D3A71"/>
    <w:rsid w:val="000D6804"/>
    <w:rsid w:val="000D7CEF"/>
    <w:rsid w:val="000E4C61"/>
    <w:rsid w:val="000F0941"/>
    <w:rsid w:val="000F1035"/>
    <w:rsid w:val="000F1811"/>
    <w:rsid w:val="000F4DCB"/>
    <w:rsid w:val="000F4EDB"/>
    <w:rsid w:val="000F594B"/>
    <w:rsid w:val="000F6E72"/>
    <w:rsid w:val="0010600C"/>
    <w:rsid w:val="00116569"/>
    <w:rsid w:val="0011707A"/>
    <w:rsid w:val="00117AA4"/>
    <w:rsid w:val="001210EA"/>
    <w:rsid w:val="00121AD5"/>
    <w:rsid w:val="001305CC"/>
    <w:rsid w:val="001319F8"/>
    <w:rsid w:val="00132F06"/>
    <w:rsid w:val="0013521C"/>
    <w:rsid w:val="00145405"/>
    <w:rsid w:val="0014624F"/>
    <w:rsid w:val="001465E9"/>
    <w:rsid w:val="00146DA0"/>
    <w:rsid w:val="00150286"/>
    <w:rsid w:val="001609D3"/>
    <w:rsid w:val="00164916"/>
    <w:rsid w:val="001655B1"/>
    <w:rsid w:val="00180054"/>
    <w:rsid w:val="00191A4B"/>
    <w:rsid w:val="001A06AB"/>
    <w:rsid w:val="001A3FD1"/>
    <w:rsid w:val="001A43AF"/>
    <w:rsid w:val="001A714A"/>
    <w:rsid w:val="001C2329"/>
    <w:rsid w:val="001C4E92"/>
    <w:rsid w:val="001C4EB9"/>
    <w:rsid w:val="001C7BC0"/>
    <w:rsid w:val="001D385F"/>
    <w:rsid w:val="001D540B"/>
    <w:rsid w:val="001D645C"/>
    <w:rsid w:val="001E4DFD"/>
    <w:rsid w:val="001E7776"/>
    <w:rsid w:val="001F10DF"/>
    <w:rsid w:val="002035DD"/>
    <w:rsid w:val="00203849"/>
    <w:rsid w:val="00204959"/>
    <w:rsid w:val="00207921"/>
    <w:rsid w:val="00207FA7"/>
    <w:rsid w:val="00216259"/>
    <w:rsid w:val="00217742"/>
    <w:rsid w:val="002246CA"/>
    <w:rsid w:val="00227DE9"/>
    <w:rsid w:val="00231A10"/>
    <w:rsid w:val="002328E4"/>
    <w:rsid w:val="00232F7E"/>
    <w:rsid w:val="00234148"/>
    <w:rsid w:val="00234213"/>
    <w:rsid w:val="00237A46"/>
    <w:rsid w:val="00252731"/>
    <w:rsid w:val="00252973"/>
    <w:rsid w:val="00253174"/>
    <w:rsid w:val="00253DFB"/>
    <w:rsid w:val="00254451"/>
    <w:rsid w:val="00261D66"/>
    <w:rsid w:val="0026209D"/>
    <w:rsid w:val="00264BD0"/>
    <w:rsid w:val="00266862"/>
    <w:rsid w:val="00272796"/>
    <w:rsid w:val="00273F88"/>
    <w:rsid w:val="002744AA"/>
    <w:rsid w:val="00277BA2"/>
    <w:rsid w:val="00280CD8"/>
    <w:rsid w:val="00286122"/>
    <w:rsid w:val="002907FE"/>
    <w:rsid w:val="002947EB"/>
    <w:rsid w:val="00296BCF"/>
    <w:rsid w:val="00296ECB"/>
    <w:rsid w:val="002A1815"/>
    <w:rsid w:val="002A2087"/>
    <w:rsid w:val="002B1C1C"/>
    <w:rsid w:val="002B4ABD"/>
    <w:rsid w:val="002B6B18"/>
    <w:rsid w:val="002C2B07"/>
    <w:rsid w:val="002C479B"/>
    <w:rsid w:val="002C5237"/>
    <w:rsid w:val="002C6D62"/>
    <w:rsid w:val="002C7645"/>
    <w:rsid w:val="002D27C0"/>
    <w:rsid w:val="002D3B27"/>
    <w:rsid w:val="002E7130"/>
    <w:rsid w:val="002F1A85"/>
    <w:rsid w:val="002F5CE2"/>
    <w:rsid w:val="00300EE6"/>
    <w:rsid w:val="00314761"/>
    <w:rsid w:val="00317028"/>
    <w:rsid w:val="0032216F"/>
    <w:rsid w:val="00324A0D"/>
    <w:rsid w:val="00330111"/>
    <w:rsid w:val="00331272"/>
    <w:rsid w:val="0033464B"/>
    <w:rsid w:val="0033718D"/>
    <w:rsid w:val="003373E7"/>
    <w:rsid w:val="00344813"/>
    <w:rsid w:val="003522F7"/>
    <w:rsid w:val="0035264E"/>
    <w:rsid w:val="00353586"/>
    <w:rsid w:val="0035426C"/>
    <w:rsid w:val="003549C2"/>
    <w:rsid w:val="00354E86"/>
    <w:rsid w:val="003579B5"/>
    <w:rsid w:val="00361A61"/>
    <w:rsid w:val="00364B9B"/>
    <w:rsid w:val="00364E35"/>
    <w:rsid w:val="003667C3"/>
    <w:rsid w:val="00377910"/>
    <w:rsid w:val="0038211C"/>
    <w:rsid w:val="0038356B"/>
    <w:rsid w:val="00396677"/>
    <w:rsid w:val="0039749A"/>
    <w:rsid w:val="003A2284"/>
    <w:rsid w:val="003A3439"/>
    <w:rsid w:val="003A7BF7"/>
    <w:rsid w:val="003B0D14"/>
    <w:rsid w:val="003B1AE1"/>
    <w:rsid w:val="003B3805"/>
    <w:rsid w:val="003C18BB"/>
    <w:rsid w:val="003C23D5"/>
    <w:rsid w:val="003C7674"/>
    <w:rsid w:val="003E0636"/>
    <w:rsid w:val="003E0A32"/>
    <w:rsid w:val="003F02DF"/>
    <w:rsid w:val="003F0856"/>
    <w:rsid w:val="003F0FC2"/>
    <w:rsid w:val="003F100A"/>
    <w:rsid w:val="003F282D"/>
    <w:rsid w:val="003F60CD"/>
    <w:rsid w:val="003F7A01"/>
    <w:rsid w:val="00403601"/>
    <w:rsid w:val="00411862"/>
    <w:rsid w:val="00411AD3"/>
    <w:rsid w:val="00417766"/>
    <w:rsid w:val="00422A84"/>
    <w:rsid w:val="004241DF"/>
    <w:rsid w:val="0042781D"/>
    <w:rsid w:val="0042792B"/>
    <w:rsid w:val="0043352E"/>
    <w:rsid w:val="004365A6"/>
    <w:rsid w:val="00451E3A"/>
    <w:rsid w:val="004536D6"/>
    <w:rsid w:val="004566A9"/>
    <w:rsid w:val="004605E8"/>
    <w:rsid w:val="00460C01"/>
    <w:rsid w:val="00466CE1"/>
    <w:rsid w:val="004674C1"/>
    <w:rsid w:val="00475256"/>
    <w:rsid w:val="004759E7"/>
    <w:rsid w:val="00477474"/>
    <w:rsid w:val="00477528"/>
    <w:rsid w:val="004810CF"/>
    <w:rsid w:val="0048664B"/>
    <w:rsid w:val="0049258D"/>
    <w:rsid w:val="004A0965"/>
    <w:rsid w:val="004A1FD2"/>
    <w:rsid w:val="004A7C7F"/>
    <w:rsid w:val="004B22DC"/>
    <w:rsid w:val="004B4BE9"/>
    <w:rsid w:val="004B78A6"/>
    <w:rsid w:val="004C7B75"/>
    <w:rsid w:val="004D5BDC"/>
    <w:rsid w:val="004D5FE5"/>
    <w:rsid w:val="004D631B"/>
    <w:rsid w:val="004D64EA"/>
    <w:rsid w:val="004D68DA"/>
    <w:rsid w:val="004E6E5D"/>
    <w:rsid w:val="004E7078"/>
    <w:rsid w:val="004F19C3"/>
    <w:rsid w:val="004F1B32"/>
    <w:rsid w:val="004F3E56"/>
    <w:rsid w:val="004F3EF0"/>
    <w:rsid w:val="00507ACD"/>
    <w:rsid w:val="00514CC8"/>
    <w:rsid w:val="00515E00"/>
    <w:rsid w:val="00515E8D"/>
    <w:rsid w:val="00517110"/>
    <w:rsid w:val="00517409"/>
    <w:rsid w:val="00525AD2"/>
    <w:rsid w:val="00526418"/>
    <w:rsid w:val="00533CCD"/>
    <w:rsid w:val="00536116"/>
    <w:rsid w:val="00544511"/>
    <w:rsid w:val="00544A46"/>
    <w:rsid w:val="0054568D"/>
    <w:rsid w:val="00550C97"/>
    <w:rsid w:val="00551092"/>
    <w:rsid w:val="00552AC9"/>
    <w:rsid w:val="005538F2"/>
    <w:rsid w:val="00553DD4"/>
    <w:rsid w:val="005745C6"/>
    <w:rsid w:val="0058084B"/>
    <w:rsid w:val="0058625D"/>
    <w:rsid w:val="005A60BD"/>
    <w:rsid w:val="005A7BF0"/>
    <w:rsid w:val="005B561F"/>
    <w:rsid w:val="005B652A"/>
    <w:rsid w:val="005B68E4"/>
    <w:rsid w:val="005B7C77"/>
    <w:rsid w:val="005B7DC3"/>
    <w:rsid w:val="005C6A29"/>
    <w:rsid w:val="005C772A"/>
    <w:rsid w:val="005D7A1C"/>
    <w:rsid w:val="005F05D3"/>
    <w:rsid w:val="005F30C1"/>
    <w:rsid w:val="005F67C0"/>
    <w:rsid w:val="005F74C4"/>
    <w:rsid w:val="00601AFE"/>
    <w:rsid w:val="00603C8B"/>
    <w:rsid w:val="0060590C"/>
    <w:rsid w:val="0061317E"/>
    <w:rsid w:val="0061496E"/>
    <w:rsid w:val="00614CBF"/>
    <w:rsid w:val="00615E9E"/>
    <w:rsid w:val="00620C56"/>
    <w:rsid w:val="00620CA4"/>
    <w:rsid w:val="006220E2"/>
    <w:rsid w:val="006256CD"/>
    <w:rsid w:val="006344DA"/>
    <w:rsid w:val="00634B57"/>
    <w:rsid w:val="00634E28"/>
    <w:rsid w:val="00635BD8"/>
    <w:rsid w:val="0063627A"/>
    <w:rsid w:val="0064070A"/>
    <w:rsid w:val="006436EA"/>
    <w:rsid w:val="00644974"/>
    <w:rsid w:val="006512A7"/>
    <w:rsid w:val="00652758"/>
    <w:rsid w:val="00653F14"/>
    <w:rsid w:val="006545E1"/>
    <w:rsid w:val="00660ACB"/>
    <w:rsid w:val="00662272"/>
    <w:rsid w:val="00671A1E"/>
    <w:rsid w:val="00674153"/>
    <w:rsid w:val="00681517"/>
    <w:rsid w:val="00682176"/>
    <w:rsid w:val="00682D23"/>
    <w:rsid w:val="0069321C"/>
    <w:rsid w:val="0069552F"/>
    <w:rsid w:val="006A1B12"/>
    <w:rsid w:val="006B0B9A"/>
    <w:rsid w:val="006B154E"/>
    <w:rsid w:val="006B21A5"/>
    <w:rsid w:val="006B5142"/>
    <w:rsid w:val="006C7773"/>
    <w:rsid w:val="006D610B"/>
    <w:rsid w:val="006D757E"/>
    <w:rsid w:val="006E0785"/>
    <w:rsid w:val="006E540E"/>
    <w:rsid w:val="006F6D49"/>
    <w:rsid w:val="00702573"/>
    <w:rsid w:val="00704211"/>
    <w:rsid w:val="007153AA"/>
    <w:rsid w:val="00715D0B"/>
    <w:rsid w:val="007225F3"/>
    <w:rsid w:val="00723855"/>
    <w:rsid w:val="00724816"/>
    <w:rsid w:val="0072506D"/>
    <w:rsid w:val="00725956"/>
    <w:rsid w:val="00736F05"/>
    <w:rsid w:val="007409C8"/>
    <w:rsid w:val="007424C6"/>
    <w:rsid w:val="00744CF7"/>
    <w:rsid w:val="007506B0"/>
    <w:rsid w:val="00750761"/>
    <w:rsid w:val="00750A30"/>
    <w:rsid w:val="00752A27"/>
    <w:rsid w:val="00752D97"/>
    <w:rsid w:val="00753F99"/>
    <w:rsid w:val="00765138"/>
    <w:rsid w:val="00765689"/>
    <w:rsid w:val="00770202"/>
    <w:rsid w:val="00775FB6"/>
    <w:rsid w:val="00780368"/>
    <w:rsid w:val="007825FC"/>
    <w:rsid w:val="00782730"/>
    <w:rsid w:val="00782798"/>
    <w:rsid w:val="00782ABA"/>
    <w:rsid w:val="00786258"/>
    <w:rsid w:val="007879F2"/>
    <w:rsid w:val="00787AF5"/>
    <w:rsid w:val="007963FF"/>
    <w:rsid w:val="00796611"/>
    <w:rsid w:val="007979D9"/>
    <w:rsid w:val="007A601F"/>
    <w:rsid w:val="007A776C"/>
    <w:rsid w:val="007B156F"/>
    <w:rsid w:val="007B277D"/>
    <w:rsid w:val="007B4FB2"/>
    <w:rsid w:val="007B76D1"/>
    <w:rsid w:val="007D21C4"/>
    <w:rsid w:val="007D5B5F"/>
    <w:rsid w:val="007D7EBE"/>
    <w:rsid w:val="007E5163"/>
    <w:rsid w:val="007E6FAE"/>
    <w:rsid w:val="007E7FDA"/>
    <w:rsid w:val="007F3207"/>
    <w:rsid w:val="007F37BD"/>
    <w:rsid w:val="007F3E69"/>
    <w:rsid w:val="00800189"/>
    <w:rsid w:val="00803755"/>
    <w:rsid w:val="00803C83"/>
    <w:rsid w:val="00806D08"/>
    <w:rsid w:val="00810B49"/>
    <w:rsid w:val="00814F7F"/>
    <w:rsid w:val="008236C1"/>
    <w:rsid w:val="00823B0C"/>
    <w:rsid w:val="00831570"/>
    <w:rsid w:val="00834B9E"/>
    <w:rsid w:val="00834CF3"/>
    <w:rsid w:val="00841A9A"/>
    <w:rsid w:val="008420EE"/>
    <w:rsid w:val="0084448C"/>
    <w:rsid w:val="00850771"/>
    <w:rsid w:val="00856445"/>
    <w:rsid w:val="00856565"/>
    <w:rsid w:val="0086053E"/>
    <w:rsid w:val="00860780"/>
    <w:rsid w:val="008624B9"/>
    <w:rsid w:val="00863A10"/>
    <w:rsid w:val="00865388"/>
    <w:rsid w:val="00884663"/>
    <w:rsid w:val="00885B80"/>
    <w:rsid w:val="00891105"/>
    <w:rsid w:val="008934AD"/>
    <w:rsid w:val="008A0280"/>
    <w:rsid w:val="008A48C8"/>
    <w:rsid w:val="008B0896"/>
    <w:rsid w:val="008B2832"/>
    <w:rsid w:val="008B4EE2"/>
    <w:rsid w:val="008C1D5D"/>
    <w:rsid w:val="008C2557"/>
    <w:rsid w:val="008C2BD2"/>
    <w:rsid w:val="008C35AC"/>
    <w:rsid w:val="008C39E0"/>
    <w:rsid w:val="008C3B67"/>
    <w:rsid w:val="008C5640"/>
    <w:rsid w:val="008C6257"/>
    <w:rsid w:val="008D0A43"/>
    <w:rsid w:val="008D28B2"/>
    <w:rsid w:val="008D69FB"/>
    <w:rsid w:val="008D76D5"/>
    <w:rsid w:val="008F528B"/>
    <w:rsid w:val="008F73B0"/>
    <w:rsid w:val="00901B79"/>
    <w:rsid w:val="009107E2"/>
    <w:rsid w:val="00912C3A"/>
    <w:rsid w:val="009163D0"/>
    <w:rsid w:val="00933359"/>
    <w:rsid w:val="009348D7"/>
    <w:rsid w:val="00935B42"/>
    <w:rsid w:val="00935DB7"/>
    <w:rsid w:val="00937BF0"/>
    <w:rsid w:val="00956DCC"/>
    <w:rsid w:val="00957BF6"/>
    <w:rsid w:val="00963D94"/>
    <w:rsid w:val="00966193"/>
    <w:rsid w:val="00967070"/>
    <w:rsid w:val="00972F88"/>
    <w:rsid w:val="009814C2"/>
    <w:rsid w:val="00985C05"/>
    <w:rsid w:val="00987B72"/>
    <w:rsid w:val="00995427"/>
    <w:rsid w:val="0099632F"/>
    <w:rsid w:val="009A0F73"/>
    <w:rsid w:val="009B04CD"/>
    <w:rsid w:val="009B120E"/>
    <w:rsid w:val="009B3CEE"/>
    <w:rsid w:val="009B4504"/>
    <w:rsid w:val="009B4D98"/>
    <w:rsid w:val="009C0B18"/>
    <w:rsid w:val="009C5840"/>
    <w:rsid w:val="009E1E7C"/>
    <w:rsid w:val="009E28AE"/>
    <w:rsid w:val="009E2AD6"/>
    <w:rsid w:val="009E48EB"/>
    <w:rsid w:val="009E5DCB"/>
    <w:rsid w:val="009E75C2"/>
    <w:rsid w:val="009F5314"/>
    <w:rsid w:val="00A01D5E"/>
    <w:rsid w:val="00A03683"/>
    <w:rsid w:val="00A06474"/>
    <w:rsid w:val="00A272BB"/>
    <w:rsid w:val="00A27920"/>
    <w:rsid w:val="00A30C5A"/>
    <w:rsid w:val="00A33DF3"/>
    <w:rsid w:val="00A35ED1"/>
    <w:rsid w:val="00A45FCE"/>
    <w:rsid w:val="00A46EB6"/>
    <w:rsid w:val="00A50135"/>
    <w:rsid w:val="00A53BBA"/>
    <w:rsid w:val="00A55E95"/>
    <w:rsid w:val="00A618A8"/>
    <w:rsid w:val="00A64070"/>
    <w:rsid w:val="00A813F6"/>
    <w:rsid w:val="00A83948"/>
    <w:rsid w:val="00A936FB"/>
    <w:rsid w:val="00A9707D"/>
    <w:rsid w:val="00AA32BE"/>
    <w:rsid w:val="00AA5016"/>
    <w:rsid w:val="00AA549F"/>
    <w:rsid w:val="00AA7C48"/>
    <w:rsid w:val="00AB5108"/>
    <w:rsid w:val="00AC4136"/>
    <w:rsid w:val="00AC5BE4"/>
    <w:rsid w:val="00AD16FB"/>
    <w:rsid w:val="00AD50EE"/>
    <w:rsid w:val="00AE5802"/>
    <w:rsid w:val="00AF55EB"/>
    <w:rsid w:val="00AF5AAF"/>
    <w:rsid w:val="00B06414"/>
    <w:rsid w:val="00B12C34"/>
    <w:rsid w:val="00B160CA"/>
    <w:rsid w:val="00B26CBB"/>
    <w:rsid w:val="00B40BEC"/>
    <w:rsid w:val="00B42524"/>
    <w:rsid w:val="00B42819"/>
    <w:rsid w:val="00B43E05"/>
    <w:rsid w:val="00B51D7D"/>
    <w:rsid w:val="00B52D0B"/>
    <w:rsid w:val="00B57269"/>
    <w:rsid w:val="00B64C30"/>
    <w:rsid w:val="00B73006"/>
    <w:rsid w:val="00B76151"/>
    <w:rsid w:val="00B77EC0"/>
    <w:rsid w:val="00B83367"/>
    <w:rsid w:val="00B836B3"/>
    <w:rsid w:val="00B83CCB"/>
    <w:rsid w:val="00B84B79"/>
    <w:rsid w:val="00B85A34"/>
    <w:rsid w:val="00B87A65"/>
    <w:rsid w:val="00B97CCB"/>
    <w:rsid w:val="00BA07D0"/>
    <w:rsid w:val="00BA4034"/>
    <w:rsid w:val="00BA5821"/>
    <w:rsid w:val="00BA5F3A"/>
    <w:rsid w:val="00BA718D"/>
    <w:rsid w:val="00BB0712"/>
    <w:rsid w:val="00BB42A0"/>
    <w:rsid w:val="00BC1DFE"/>
    <w:rsid w:val="00BC204E"/>
    <w:rsid w:val="00BC23AD"/>
    <w:rsid w:val="00BC6709"/>
    <w:rsid w:val="00BD0526"/>
    <w:rsid w:val="00BD09BA"/>
    <w:rsid w:val="00BD4332"/>
    <w:rsid w:val="00BD45AF"/>
    <w:rsid w:val="00BE3E8E"/>
    <w:rsid w:val="00BE6333"/>
    <w:rsid w:val="00BE7568"/>
    <w:rsid w:val="00BF18DE"/>
    <w:rsid w:val="00BF3E2B"/>
    <w:rsid w:val="00BF5900"/>
    <w:rsid w:val="00C021A1"/>
    <w:rsid w:val="00C026FE"/>
    <w:rsid w:val="00C03F64"/>
    <w:rsid w:val="00C1253F"/>
    <w:rsid w:val="00C1386E"/>
    <w:rsid w:val="00C147D2"/>
    <w:rsid w:val="00C16611"/>
    <w:rsid w:val="00C23318"/>
    <w:rsid w:val="00C24252"/>
    <w:rsid w:val="00C306AE"/>
    <w:rsid w:val="00C30E5A"/>
    <w:rsid w:val="00C31D4C"/>
    <w:rsid w:val="00C33470"/>
    <w:rsid w:val="00C3798D"/>
    <w:rsid w:val="00C4275A"/>
    <w:rsid w:val="00C4629C"/>
    <w:rsid w:val="00C47D14"/>
    <w:rsid w:val="00C549A4"/>
    <w:rsid w:val="00C5709B"/>
    <w:rsid w:val="00C57894"/>
    <w:rsid w:val="00C60A2D"/>
    <w:rsid w:val="00C60C9F"/>
    <w:rsid w:val="00C70D6C"/>
    <w:rsid w:val="00C72FDF"/>
    <w:rsid w:val="00C80ED1"/>
    <w:rsid w:val="00C83091"/>
    <w:rsid w:val="00C91845"/>
    <w:rsid w:val="00CA03BB"/>
    <w:rsid w:val="00CA1958"/>
    <w:rsid w:val="00CA6FB6"/>
    <w:rsid w:val="00CA7358"/>
    <w:rsid w:val="00CB4A91"/>
    <w:rsid w:val="00CB7BCB"/>
    <w:rsid w:val="00CC50CB"/>
    <w:rsid w:val="00CC6B70"/>
    <w:rsid w:val="00CD286E"/>
    <w:rsid w:val="00CD2F18"/>
    <w:rsid w:val="00CD4E72"/>
    <w:rsid w:val="00CE0102"/>
    <w:rsid w:val="00CE3A9A"/>
    <w:rsid w:val="00CE548E"/>
    <w:rsid w:val="00CF05FC"/>
    <w:rsid w:val="00CF2B1F"/>
    <w:rsid w:val="00D05406"/>
    <w:rsid w:val="00D06017"/>
    <w:rsid w:val="00D113D7"/>
    <w:rsid w:val="00D11478"/>
    <w:rsid w:val="00D17538"/>
    <w:rsid w:val="00D248E5"/>
    <w:rsid w:val="00D3274A"/>
    <w:rsid w:val="00D34507"/>
    <w:rsid w:val="00D40223"/>
    <w:rsid w:val="00D44DA7"/>
    <w:rsid w:val="00D545AA"/>
    <w:rsid w:val="00D5538B"/>
    <w:rsid w:val="00D55D2B"/>
    <w:rsid w:val="00D60E47"/>
    <w:rsid w:val="00D63930"/>
    <w:rsid w:val="00D63D84"/>
    <w:rsid w:val="00D671BA"/>
    <w:rsid w:val="00D70C03"/>
    <w:rsid w:val="00D7169E"/>
    <w:rsid w:val="00D74528"/>
    <w:rsid w:val="00D76E05"/>
    <w:rsid w:val="00D7768B"/>
    <w:rsid w:val="00D804B1"/>
    <w:rsid w:val="00D813E9"/>
    <w:rsid w:val="00D81E5D"/>
    <w:rsid w:val="00D8746A"/>
    <w:rsid w:val="00D923D6"/>
    <w:rsid w:val="00D97FDE"/>
    <w:rsid w:val="00DB092D"/>
    <w:rsid w:val="00DB7D7E"/>
    <w:rsid w:val="00DC769D"/>
    <w:rsid w:val="00DD0E29"/>
    <w:rsid w:val="00DD5207"/>
    <w:rsid w:val="00DD6012"/>
    <w:rsid w:val="00DE285D"/>
    <w:rsid w:val="00DE639E"/>
    <w:rsid w:val="00DF012D"/>
    <w:rsid w:val="00DF440C"/>
    <w:rsid w:val="00E02500"/>
    <w:rsid w:val="00E0554E"/>
    <w:rsid w:val="00E05F7E"/>
    <w:rsid w:val="00E1305B"/>
    <w:rsid w:val="00E1346A"/>
    <w:rsid w:val="00E2086A"/>
    <w:rsid w:val="00E23A10"/>
    <w:rsid w:val="00E23DE2"/>
    <w:rsid w:val="00E2662E"/>
    <w:rsid w:val="00E32300"/>
    <w:rsid w:val="00E40A34"/>
    <w:rsid w:val="00E4673E"/>
    <w:rsid w:val="00E5003E"/>
    <w:rsid w:val="00E50154"/>
    <w:rsid w:val="00E52971"/>
    <w:rsid w:val="00E52ADD"/>
    <w:rsid w:val="00E57A78"/>
    <w:rsid w:val="00E6282A"/>
    <w:rsid w:val="00E67B2C"/>
    <w:rsid w:val="00E70305"/>
    <w:rsid w:val="00E762EF"/>
    <w:rsid w:val="00E81ABD"/>
    <w:rsid w:val="00E82927"/>
    <w:rsid w:val="00E87886"/>
    <w:rsid w:val="00E92EB2"/>
    <w:rsid w:val="00E93E82"/>
    <w:rsid w:val="00EA1093"/>
    <w:rsid w:val="00EA204F"/>
    <w:rsid w:val="00EA7775"/>
    <w:rsid w:val="00EB0CE2"/>
    <w:rsid w:val="00EC3836"/>
    <w:rsid w:val="00EC5732"/>
    <w:rsid w:val="00ED0CD0"/>
    <w:rsid w:val="00ED5CB7"/>
    <w:rsid w:val="00EE2F57"/>
    <w:rsid w:val="00EE2FD2"/>
    <w:rsid w:val="00EE5519"/>
    <w:rsid w:val="00EF0441"/>
    <w:rsid w:val="00EF1B38"/>
    <w:rsid w:val="00EF6802"/>
    <w:rsid w:val="00EF7B8E"/>
    <w:rsid w:val="00F04515"/>
    <w:rsid w:val="00F10DBE"/>
    <w:rsid w:val="00F24915"/>
    <w:rsid w:val="00F274E1"/>
    <w:rsid w:val="00F338D5"/>
    <w:rsid w:val="00F357BC"/>
    <w:rsid w:val="00F41657"/>
    <w:rsid w:val="00F42148"/>
    <w:rsid w:val="00F44608"/>
    <w:rsid w:val="00F46A60"/>
    <w:rsid w:val="00F5690F"/>
    <w:rsid w:val="00F66E9D"/>
    <w:rsid w:val="00F67D01"/>
    <w:rsid w:val="00F73114"/>
    <w:rsid w:val="00F746E6"/>
    <w:rsid w:val="00F74FA5"/>
    <w:rsid w:val="00F76739"/>
    <w:rsid w:val="00F77E7A"/>
    <w:rsid w:val="00F924D7"/>
    <w:rsid w:val="00F93D94"/>
    <w:rsid w:val="00F96866"/>
    <w:rsid w:val="00FA4872"/>
    <w:rsid w:val="00FA49C1"/>
    <w:rsid w:val="00FB2F8D"/>
    <w:rsid w:val="00FB33FF"/>
    <w:rsid w:val="00FB5DFD"/>
    <w:rsid w:val="00FC4C27"/>
    <w:rsid w:val="00FC51CD"/>
    <w:rsid w:val="00FD05A3"/>
    <w:rsid w:val="00FD0B82"/>
    <w:rsid w:val="00FD1D6F"/>
    <w:rsid w:val="00FD2E69"/>
    <w:rsid w:val="00FD7C89"/>
    <w:rsid w:val="00FE157E"/>
    <w:rsid w:val="00FE20C7"/>
    <w:rsid w:val="00FE34F7"/>
    <w:rsid w:val="00FF17E9"/>
    <w:rsid w:val="00FF208B"/>
    <w:rsid w:val="16C21825"/>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83BEE"/>
  <w15:docId w15:val="{2A14F371-060C-4DA4-A2D9-28E4CBC5F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_tradnl"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B67"/>
    <w:pPr>
      <w:spacing w:line="360" w:lineRule="auto"/>
      <w:jc w:val="both"/>
    </w:pPr>
    <w:rPr>
      <w:rFonts w:ascii="Geomanist" w:hAnsi="Geomanist"/>
    </w:rPr>
  </w:style>
  <w:style w:type="paragraph" w:styleId="Heading1">
    <w:name w:val="heading 1"/>
    <w:basedOn w:val="Normal"/>
    <w:next w:val="Normal"/>
    <w:autoRedefine/>
    <w:uiPriority w:val="9"/>
    <w:qFormat/>
    <w:rsid w:val="00517409"/>
    <w:pPr>
      <w:spacing w:before="480"/>
      <w:outlineLvl w:val="0"/>
    </w:pPr>
    <w:rPr>
      <w:b/>
      <w:color w:val="002060"/>
      <w:sz w:val="32"/>
      <w:szCs w:val="32"/>
    </w:rPr>
  </w:style>
  <w:style w:type="paragraph" w:styleId="Heading2">
    <w:name w:val="heading 2"/>
    <w:basedOn w:val="Normal"/>
    <w:next w:val="Normal"/>
    <w:autoRedefine/>
    <w:uiPriority w:val="9"/>
    <w:unhideWhenUsed/>
    <w:qFormat/>
    <w:rsid w:val="008C3B67"/>
    <w:pPr>
      <w:spacing w:before="200" w:line="240" w:lineRule="auto"/>
      <w:jc w:val="left"/>
      <w:outlineLvl w:val="1"/>
    </w:pPr>
    <w:rPr>
      <w:b/>
      <w:color w:val="002060"/>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NormalTable0"/>
    <w:pPr>
      <w:spacing w:after="0" w:line="240" w:lineRule="auto"/>
    </w:pPr>
    <w:tblPr>
      <w:tblStyleRowBandSize w:val="1"/>
      <w:tblStyleColBandSize w:val="1"/>
      <w:tblCellMar>
        <w:left w:w="115" w:type="dxa"/>
        <w:right w:w="115" w:type="dxa"/>
      </w:tblCellMar>
    </w:tblPr>
    <w:tcPr>
      <w:shd w:val="clear" w:color="auto" w:fill="E2EFD9"/>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a0">
    <w:basedOn w:val="NormalTable0"/>
    <w:pPr>
      <w:spacing w:after="0" w:line="240" w:lineRule="auto"/>
    </w:pPr>
    <w:tblPr>
      <w:tblStyleRowBandSize w:val="1"/>
      <w:tblStyleColBandSize w:val="1"/>
      <w:tblCellMar>
        <w:left w:w="115" w:type="dxa"/>
        <w:right w:w="115" w:type="dxa"/>
      </w:tblCellMar>
    </w:tblPr>
    <w:tcPr>
      <w:shd w:val="clear" w:color="auto" w:fill="E2EFD9"/>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1">
    <w:basedOn w:val="NormalTable0"/>
    <w:pPr>
      <w:spacing w:after="0" w:line="240" w:lineRule="auto"/>
    </w:pPr>
    <w:tblPr>
      <w:tblStyleRowBandSize w:val="1"/>
      <w:tblStyleColBandSize w:val="1"/>
      <w:tblCellMar>
        <w:left w:w="115" w:type="dxa"/>
        <w:right w:w="115" w:type="dxa"/>
      </w:tblCellMar>
    </w:tblPr>
    <w:tcPr>
      <w:shd w:val="clear" w:color="auto" w:fill="E2EFD9"/>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2">
    <w:basedOn w:val="NormalTable0"/>
    <w:pPr>
      <w:spacing w:after="0" w:line="240" w:lineRule="auto"/>
    </w:pPr>
    <w:tblPr>
      <w:tblStyleRowBandSize w:val="1"/>
      <w:tblStyleColBandSize w:val="1"/>
      <w:tblCellMar>
        <w:left w:w="115" w:type="dxa"/>
        <w:right w:w="115" w:type="dxa"/>
      </w:tblCellMar>
    </w:tblPr>
    <w:tcPr>
      <w:shd w:val="clear" w:color="auto" w:fill="E2EFD9"/>
    </w:tc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table" w:styleId="GridTable4-Accent3">
    <w:name w:val="Grid Table 4 Accent 3"/>
    <w:basedOn w:val="TableNormal"/>
    <w:uiPriority w:val="49"/>
    <w:rsid w:val="00354E8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Header">
    <w:name w:val="header"/>
    <w:basedOn w:val="Normal"/>
    <w:link w:val="HeaderChar"/>
    <w:uiPriority w:val="99"/>
    <w:unhideWhenUsed/>
    <w:rsid w:val="0035426C"/>
    <w:pPr>
      <w:tabs>
        <w:tab w:val="center" w:pos="4419"/>
        <w:tab w:val="right" w:pos="8838"/>
      </w:tabs>
      <w:spacing w:after="0" w:line="240" w:lineRule="auto"/>
    </w:pPr>
  </w:style>
  <w:style w:type="character" w:customStyle="1" w:styleId="HeaderChar">
    <w:name w:val="Header Char"/>
    <w:basedOn w:val="DefaultParagraphFont"/>
    <w:link w:val="Header"/>
    <w:uiPriority w:val="99"/>
    <w:rsid w:val="0035426C"/>
  </w:style>
  <w:style w:type="paragraph" w:styleId="Footer">
    <w:name w:val="footer"/>
    <w:basedOn w:val="Normal"/>
    <w:link w:val="FooterChar"/>
    <w:uiPriority w:val="99"/>
    <w:unhideWhenUsed/>
    <w:rsid w:val="0035426C"/>
    <w:pPr>
      <w:tabs>
        <w:tab w:val="center" w:pos="4419"/>
        <w:tab w:val="right" w:pos="8838"/>
      </w:tabs>
      <w:spacing w:after="0" w:line="240" w:lineRule="auto"/>
    </w:pPr>
  </w:style>
  <w:style w:type="character" w:customStyle="1" w:styleId="FooterChar">
    <w:name w:val="Footer Char"/>
    <w:basedOn w:val="DefaultParagraphFont"/>
    <w:link w:val="Footer"/>
    <w:uiPriority w:val="99"/>
    <w:rsid w:val="0035426C"/>
  </w:style>
  <w:style w:type="paragraph" w:styleId="ListParagraph">
    <w:name w:val="List Paragraph"/>
    <w:basedOn w:val="Normal"/>
    <w:uiPriority w:val="34"/>
    <w:qFormat/>
    <w:rsid w:val="00EA1093"/>
    <w:pPr>
      <w:ind w:left="720"/>
      <w:contextualSpacing/>
    </w:pPr>
  </w:style>
  <w:style w:type="paragraph" w:styleId="Revision">
    <w:name w:val="Revision"/>
    <w:hidden/>
    <w:uiPriority w:val="99"/>
    <w:semiHidden/>
    <w:rsid w:val="005F67C0"/>
    <w:pPr>
      <w:spacing w:after="0" w:line="240" w:lineRule="auto"/>
    </w:pPr>
  </w:style>
  <w:style w:type="paragraph" w:styleId="CommentSubject">
    <w:name w:val="annotation subject"/>
    <w:basedOn w:val="CommentText"/>
    <w:next w:val="CommentText"/>
    <w:link w:val="CommentSubjectChar"/>
    <w:uiPriority w:val="99"/>
    <w:semiHidden/>
    <w:unhideWhenUsed/>
    <w:rsid w:val="005F67C0"/>
    <w:rPr>
      <w:b/>
      <w:bCs/>
    </w:rPr>
  </w:style>
  <w:style w:type="character" w:customStyle="1" w:styleId="CommentSubjectChar">
    <w:name w:val="Comment Subject Char"/>
    <w:basedOn w:val="CommentTextChar"/>
    <w:link w:val="CommentSubject"/>
    <w:uiPriority w:val="99"/>
    <w:semiHidden/>
    <w:rsid w:val="005F67C0"/>
    <w:rPr>
      <w:b/>
      <w:bCs/>
      <w:sz w:val="20"/>
      <w:szCs w:val="20"/>
    </w:rPr>
  </w:style>
  <w:style w:type="paragraph" w:styleId="TOCHeading">
    <w:name w:val="TOC Heading"/>
    <w:basedOn w:val="Heading1"/>
    <w:next w:val="Normal"/>
    <w:uiPriority w:val="39"/>
    <w:unhideWhenUsed/>
    <w:qFormat/>
    <w:rsid w:val="008C2557"/>
    <w:pPr>
      <w:keepNext/>
      <w:keepLines/>
      <w:spacing w:before="240" w:after="0"/>
      <w:outlineLvl w:val="9"/>
    </w:pPr>
    <w:rPr>
      <w:rFonts w:asciiTheme="majorHAnsi" w:eastAsiaTheme="majorEastAsia" w:hAnsiTheme="majorHAnsi" w:cstheme="majorBidi"/>
      <w:b w:val="0"/>
      <w:color w:val="365F91" w:themeColor="accent1" w:themeShade="BF"/>
      <w:lang w:val="es-MX"/>
    </w:rPr>
  </w:style>
  <w:style w:type="paragraph" w:styleId="TOC2">
    <w:name w:val="toc 2"/>
    <w:basedOn w:val="Normal"/>
    <w:next w:val="Normal"/>
    <w:autoRedefine/>
    <w:uiPriority w:val="39"/>
    <w:unhideWhenUsed/>
    <w:rsid w:val="00634E28"/>
    <w:pPr>
      <w:tabs>
        <w:tab w:val="right" w:leader="dot" w:pos="9771"/>
      </w:tabs>
      <w:spacing w:after="100" w:line="240" w:lineRule="auto"/>
      <w:ind w:left="220"/>
    </w:pPr>
    <w:rPr>
      <w:rFonts w:asciiTheme="minorHAnsi" w:eastAsiaTheme="minorEastAsia" w:hAnsiTheme="minorHAnsi" w:cs="Times New Roman"/>
      <w:lang w:val="es-MX"/>
    </w:rPr>
  </w:style>
  <w:style w:type="paragraph" w:styleId="TOC1">
    <w:name w:val="toc 1"/>
    <w:basedOn w:val="Normal"/>
    <w:next w:val="Normal"/>
    <w:autoRedefine/>
    <w:uiPriority w:val="39"/>
    <w:unhideWhenUsed/>
    <w:rsid w:val="008C2557"/>
    <w:pPr>
      <w:spacing w:after="100"/>
    </w:pPr>
    <w:rPr>
      <w:rFonts w:asciiTheme="minorHAnsi" w:eastAsiaTheme="minorEastAsia" w:hAnsiTheme="minorHAnsi" w:cs="Times New Roman"/>
      <w:lang w:val="es-MX"/>
    </w:rPr>
  </w:style>
  <w:style w:type="paragraph" w:styleId="TOC3">
    <w:name w:val="toc 3"/>
    <w:basedOn w:val="Normal"/>
    <w:next w:val="Normal"/>
    <w:autoRedefine/>
    <w:uiPriority w:val="39"/>
    <w:unhideWhenUsed/>
    <w:rsid w:val="008C2557"/>
    <w:pPr>
      <w:spacing w:after="100"/>
      <w:ind w:left="440"/>
    </w:pPr>
    <w:rPr>
      <w:rFonts w:asciiTheme="minorHAnsi" w:eastAsiaTheme="minorEastAsia" w:hAnsiTheme="minorHAnsi" w:cs="Times New Roman"/>
      <w:lang w:val="es-MX"/>
    </w:rPr>
  </w:style>
  <w:style w:type="character" w:styleId="Hyperlink">
    <w:name w:val="Hyperlink"/>
    <w:basedOn w:val="DefaultParagraphFont"/>
    <w:uiPriority w:val="99"/>
    <w:unhideWhenUsed/>
    <w:rsid w:val="00BF5900"/>
    <w:rPr>
      <w:color w:val="0000FF" w:themeColor="hyperlink"/>
      <w:u w:val="single"/>
    </w:rPr>
  </w:style>
  <w:style w:type="paragraph" w:styleId="NormalWeb">
    <w:name w:val="Normal (Web)"/>
    <w:basedOn w:val="Normal"/>
    <w:uiPriority w:val="99"/>
    <w:semiHidden/>
    <w:unhideWhenUsed/>
    <w:rsid w:val="0011707A"/>
    <w:pPr>
      <w:spacing w:before="100" w:beforeAutospacing="1" w:after="100" w:afterAutospacing="1" w:line="240" w:lineRule="auto"/>
    </w:pPr>
    <w:rPr>
      <w:rFonts w:ascii="Times New Roman" w:eastAsia="Times New Roman" w:hAnsi="Times New Roman" w:cs="Times New Roman"/>
      <w:sz w:val="24"/>
      <w:szCs w:val="24"/>
      <w:lang w:val="es-MX"/>
    </w:rPr>
  </w:style>
  <w:style w:type="table" w:styleId="PlainTable2">
    <w:name w:val="Plain Table 2"/>
    <w:basedOn w:val="TableNormal"/>
    <w:uiPriority w:val="42"/>
    <w:rsid w:val="00CF2B1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18463">
      <w:bodyDiv w:val="1"/>
      <w:marLeft w:val="0"/>
      <w:marRight w:val="0"/>
      <w:marTop w:val="0"/>
      <w:marBottom w:val="0"/>
      <w:divBdr>
        <w:top w:val="none" w:sz="0" w:space="0" w:color="auto"/>
        <w:left w:val="none" w:sz="0" w:space="0" w:color="auto"/>
        <w:bottom w:val="none" w:sz="0" w:space="0" w:color="auto"/>
        <w:right w:val="none" w:sz="0" w:space="0" w:color="auto"/>
      </w:divBdr>
    </w:div>
    <w:div w:id="613483572">
      <w:bodyDiv w:val="1"/>
      <w:marLeft w:val="0"/>
      <w:marRight w:val="0"/>
      <w:marTop w:val="0"/>
      <w:marBottom w:val="0"/>
      <w:divBdr>
        <w:top w:val="none" w:sz="0" w:space="0" w:color="auto"/>
        <w:left w:val="none" w:sz="0" w:space="0" w:color="auto"/>
        <w:bottom w:val="none" w:sz="0" w:space="0" w:color="auto"/>
        <w:right w:val="none" w:sz="0" w:space="0" w:color="auto"/>
      </w:divBdr>
    </w:div>
    <w:div w:id="1533346201">
      <w:bodyDiv w:val="1"/>
      <w:marLeft w:val="0"/>
      <w:marRight w:val="0"/>
      <w:marTop w:val="0"/>
      <w:marBottom w:val="0"/>
      <w:divBdr>
        <w:top w:val="none" w:sz="0" w:space="0" w:color="auto"/>
        <w:left w:val="none" w:sz="0" w:space="0" w:color="auto"/>
        <w:bottom w:val="none" w:sz="0" w:space="0" w:color="auto"/>
        <w:right w:val="none" w:sz="0" w:space="0" w:color="auto"/>
      </w:divBdr>
      <w:divsChild>
        <w:div w:id="92941972">
          <w:marLeft w:val="0"/>
          <w:marRight w:val="0"/>
          <w:marTop w:val="0"/>
          <w:marBottom w:val="0"/>
          <w:divBdr>
            <w:top w:val="none" w:sz="0" w:space="0" w:color="auto"/>
            <w:left w:val="none" w:sz="0" w:space="0" w:color="auto"/>
            <w:bottom w:val="none" w:sz="0" w:space="0" w:color="auto"/>
            <w:right w:val="none" w:sz="0" w:space="0" w:color="auto"/>
          </w:divBdr>
        </w:div>
        <w:div w:id="1803159515">
          <w:marLeft w:val="0"/>
          <w:marRight w:val="0"/>
          <w:marTop w:val="0"/>
          <w:marBottom w:val="0"/>
          <w:divBdr>
            <w:top w:val="none" w:sz="0" w:space="0" w:color="auto"/>
            <w:left w:val="none" w:sz="0" w:space="0" w:color="auto"/>
            <w:bottom w:val="none" w:sz="0" w:space="0" w:color="auto"/>
            <w:right w:val="none" w:sz="0" w:space="0" w:color="auto"/>
          </w:divBdr>
        </w:div>
      </w:divsChild>
    </w:div>
    <w:div w:id="1730038126">
      <w:bodyDiv w:val="1"/>
      <w:marLeft w:val="0"/>
      <w:marRight w:val="0"/>
      <w:marTop w:val="0"/>
      <w:marBottom w:val="0"/>
      <w:divBdr>
        <w:top w:val="none" w:sz="0" w:space="0" w:color="auto"/>
        <w:left w:val="none" w:sz="0" w:space="0" w:color="auto"/>
        <w:bottom w:val="none" w:sz="0" w:space="0" w:color="auto"/>
        <w:right w:val="none" w:sz="0" w:space="0" w:color="auto"/>
      </w:divBdr>
    </w:div>
    <w:div w:id="1860850267">
      <w:bodyDiv w:val="1"/>
      <w:marLeft w:val="0"/>
      <w:marRight w:val="0"/>
      <w:marTop w:val="0"/>
      <w:marBottom w:val="0"/>
      <w:divBdr>
        <w:top w:val="none" w:sz="0" w:space="0" w:color="auto"/>
        <w:left w:val="none" w:sz="0" w:space="0" w:color="auto"/>
        <w:bottom w:val="none" w:sz="0" w:space="0" w:color="auto"/>
        <w:right w:val="none" w:sz="0" w:space="0" w:color="auto"/>
      </w:divBdr>
    </w:div>
    <w:div w:id="1982877244">
      <w:bodyDiv w:val="1"/>
      <w:marLeft w:val="0"/>
      <w:marRight w:val="0"/>
      <w:marTop w:val="0"/>
      <w:marBottom w:val="0"/>
      <w:divBdr>
        <w:top w:val="none" w:sz="0" w:space="0" w:color="auto"/>
        <w:left w:val="none" w:sz="0" w:space="0" w:color="auto"/>
        <w:bottom w:val="none" w:sz="0" w:space="0" w:color="auto"/>
        <w:right w:val="none" w:sz="0" w:space="0" w:color="auto"/>
      </w:divBdr>
      <w:divsChild>
        <w:div w:id="1243025610">
          <w:marLeft w:val="0"/>
          <w:marRight w:val="0"/>
          <w:marTop w:val="0"/>
          <w:marBottom w:val="0"/>
          <w:divBdr>
            <w:top w:val="none" w:sz="0" w:space="0" w:color="auto"/>
            <w:left w:val="none" w:sz="0" w:space="0" w:color="auto"/>
            <w:bottom w:val="none" w:sz="0" w:space="0" w:color="auto"/>
            <w:right w:val="none" w:sz="0" w:space="0" w:color="auto"/>
          </w:divBdr>
        </w:div>
        <w:div w:id="50641158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847DF-9E1C-4996-964C-DDE6F43F6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2519</Words>
  <Characters>13933</Characters>
  <Application>Microsoft Office Word</Application>
  <DocSecurity>0</DocSecurity>
  <Lines>357</Lines>
  <Paragraphs>219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dc:creator>
  <cp:lastModifiedBy>Debora Lithgow</cp:lastModifiedBy>
  <cp:revision>3</cp:revision>
  <cp:lastPrinted>2025-02-12T18:03:00Z</cp:lastPrinted>
  <dcterms:created xsi:type="dcterms:W3CDTF">2025-12-03T22:44:00Z</dcterms:created>
  <dcterms:modified xsi:type="dcterms:W3CDTF">2025-12-03T22:46:00Z</dcterms:modified>
</cp:coreProperties>
</file>